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A13" w:rsidRPr="00210A13" w:rsidRDefault="00210A13" w:rsidP="00210A13">
      <w:pPr>
        <w:tabs>
          <w:tab w:val="left" w:pos="284"/>
        </w:tabs>
        <w:spacing w:before="240"/>
        <w:rPr>
          <w:rFonts w:ascii="Arial" w:hAnsi="Arial" w:cs="Arial"/>
          <w:sz w:val="24"/>
          <w:lang w:val="en-AU"/>
        </w:rPr>
      </w:pPr>
      <w:bookmarkStart w:id="0" w:name="_Toc220132937"/>
      <w:bookmarkStart w:id="1" w:name="_GoBack"/>
      <w:bookmarkEnd w:id="1"/>
      <w:r w:rsidRPr="00210A13">
        <w:rPr>
          <w:rFonts w:ascii="Arial" w:hAnsi="Arial" w:cs="Arial"/>
          <w:sz w:val="24"/>
          <w:lang w:val="en-AU"/>
        </w:rPr>
        <w:t>The assessment task is due on the date specified by your assessor. Any variations to this arrangement must be approved in writing by your assessor. Submit this document with any required evidence attached. See specifications below for details.</w:t>
      </w:r>
    </w:p>
    <w:p w:rsidR="00106288" w:rsidRPr="00210A13" w:rsidRDefault="00106288" w:rsidP="0050599F">
      <w:pPr>
        <w:pStyle w:val="Heading2"/>
        <w:rPr>
          <w:rFonts w:ascii="Arial" w:hAnsi="Arial"/>
          <w:sz w:val="28"/>
        </w:rPr>
      </w:pPr>
      <w:r w:rsidRPr="00210A13">
        <w:rPr>
          <w:rFonts w:ascii="Arial" w:hAnsi="Arial"/>
          <w:sz w:val="28"/>
        </w:rPr>
        <w:t>Performance objective</w:t>
      </w:r>
    </w:p>
    <w:p w:rsidR="00350261" w:rsidRDefault="00930285" w:rsidP="0050599F">
      <w:pPr>
        <w:rPr>
          <w:rFonts w:ascii="Arial" w:hAnsi="Arial" w:cs="Arial"/>
          <w:sz w:val="24"/>
        </w:rPr>
      </w:pPr>
      <w:r w:rsidRPr="00210A13">
        <w:rPr>
          <w:rFonts w:ascii="Arial" w:hAnsi="Arial" w:cs="Arial"/>
          <w:sz w:val="24"/>
        </w:rPr>
        <w:t xml:space="preserve">This task requires you to </w:t>
      </w:r>
      <w:r w:rsidR="007C79BA">
        <w:rPr>
          <w:rFonts w:ascii="Arial" w:hAnsi="Arial" w:cs="Arial"/>
          <w:sz w:val="24"/>
        </w:rPr>
        <w:t xml:space="preserve">obtain, interpret information and review current compliance requirements applicable to </w:t>
      </w:r>
      <w:r w:rsidR="00C66D3C" w:rsidRPr="00210A13">
        <w:rPr>
          <w:rFonts w:ascii="Arial" w:hAnsi="Arial" w:cs="Arial"/>
          <w:sz w:val="24"/>
        </w:rPr>
        <w:t>your</w:t>
      </w:r>
      <w:r w:rsidR="007C01FF" w:rsidRPr="00210A13">
        <w:rPr>
          <w:rFonts w:ascii="Arial" w:hAnsi="Arial" w:cs="Arial"/>
          <w:sz w:val="24"/>
        </w:rPr>
        <w:t xml:space="preserve"> </w:t>
      </w:r>
      <w:proofErr w:type="spellStart"/>
      <w:r w:rsidR="007C01FF" w:rsidRPr="00210A13">
        <w:rPr>
          <w:rFonts w:ascii="Arial" w:hAnsi="Arial" w:cs="Arial"/>
          <w:sz w:val="24"/>
        </w:rPr>
        <w:t>organisation</w:t>
      </w:r>
      <w:proofErr w:type="spellEnd"/>
      <w:r w:rsidR="00C66D3C" w:rsidRPr="00210A13">
        <w:rPr>
          <w:rFonts w:ascii="Arial" w:hAnsi="Arial" w:cs="Arial"/>
          <w:sz w:val="24"/>
        </w:rPr>
        <w:t xml:space="preserve"> or </w:t>
      </w:r>
      <w:r w:rsidR="007C79BA">
        <w:rPr>
          <w:rFonts w:ascii="Arial" w:hAnsi="Arial" w:cs="Arial"/>
          <w:sz w:val="24"/>
        </w:rPr>
        <w:t xml:space="preserve">to </w:t>
      </w:r>
      <w:r w:rsidR="00C66D3C" w:rsidRPr="00210A13">
        <w:rPr>
          <w:rFonts w:ascii="Arial" w:hAnsi="Arial" w:cs="Arial"/>
          <w:sz w:val="24"/>
        </w:rPr>
        <w:t>Charity-Care</w:t>
      </w:r>
      <w:r w:rsidR="007C01FF" w:rsidRPr="00210A13">
        <w:rPr>
          <w:rFonts w:ascii="Arial" w:hAnsi="Arial" w:cs="Arial"/>
          <w:sz w:val="24"/>
        </w:rPr>
        <w:t xml:space="preserve"> case study provided</w:t>
      </w:r>
      <w:r w:rsidR="007C79BA">
        <w:rPr>
          <w:rFonts w:ascii="Arial" w:hAnsi="Arial" w:cs="Arial"/>
          <w:sz w:val="24"/>
        </w:rPr>
        <w:t xml:space="preserve">. </w:t>
      </w:r>
    </w:p>
    <w:p w:rsidR="00106288" w:rsidRDefault="007C79BA" w:rsidP="0050599F">
      <w:pPr>
        <w:rPr>
          <w:rFonts w:ascii="Arial" w:hAnsi="Arial" w:cs="Arial"/>
          <w:sz w:val="24"/>
        </w:rPr>
      </w:pPr>
      <w:r>
        <w:rPr>
          <w:rFonts w:ascii="Arial" w:hAnsi="Arial" w:cs="Arial"/>
          <w:sz w:val="24"/>
        </w:rPr>
        <w:t xml:space="preserve">You are </w:t>
      </w:r>
      <w:r w:rsidR="00350261">
        <w:rPr>
          <w:rFonts w:ascii="Arial" w:hAnsi="Arial" w:cs="Arial"/>
          <w:sz w:val="24"/>
        </w:rPr>
        <w:t xml:space="preserve">then </w:t>
      </w:r>
      <w:r>
        <w:rPr>
          <w:rFonts w:ascii="Arial" w:hAnsi="Arial" w:cs="Arial"/>
          <w:sz w:val="24"/>
        </w:rPr>
        <w:t xml:space="preserve">required to investigate each area of applicable compliance to determine available options for </w:t>
      </w:r>
      <w:r w:rsidR="00930285" w:rsidRPr="00210A13">
        <w:rPr>
          <w:rFonts w:ascii="Arial" w:hAnsi="Arial" w:cs="Arial"/>
          <w:sz w:val="24"/>
        </w:rPr>
        <w:t>compliance management system</w:t>
      </w:r>
      <w:r>
        <w:rPr>
          <w:rFonts w:ascii="Arial" w:hAnsi="Arial" w:cs="Arial"/>
          <w:sz w:val="24"/>
        </w:rPr>
        <w:t xml:space="preserve"> that should be consistent with relevant Australian and International standards</w:t>
      </w:r>
      <w:r w:rsidR="00930285" w:rsidRPr="00210A13">
        <w:rPr>
          <w:rFonts w:ascii="Arial" w:hAnsi="Arial" w:cs="Arial"/>
          <w:sz w:val="24"/>
        </w:rPr>
        <w:t>.</w:t>
      </w:r>
    </w:p>
    <w:p w:rsidR="00C16DA8" w:rsidRPr="00210A13" w:rsidRDefault="00C16DA8" w:rsidP="0050599F">
      <w:pPr>
        <w:rPr>
          <w:rFonts w:ascii="Arial" w:hAnsi="Arial" w:cs="Arial"/>
          <w:sz w:val="24"/>
          <w:highlight w:val="yellow"/>
        </w:rPr>
      </w:pPr>
      <w:r>
        <w:rPr>
          <w:rFonts w:ascii="Arial" w:hAnsi="Arial" w:cs="Arial"/>
          <w:sz w:val="24"/>
        </w:rPr>
        <w:t xml:space="preserve">Based on your investigative findings, review, compare and select a suitable compliance management system and its components for your </w:t>
      </w:r>
      <w:proofErr w:type="spellStart"/>
      <w:r>
        <w:rPr>
          <w:rFonts w:ascii="Arial" w:hAnsi="Arial" w:cs="Arial"/>
          <w:sz w:val="24"/>
        </w:rPr>
        <w:t>organisation</w:t>
      </w:r>
      <w:proofErr w:type="spellEnd"/>
      <w:r>
        <w:rPr>
          <w:rFonts w:ascii="Arial" w:hAnsi="Arial" w:cs="Arial"/>
          <w:sz w:val="24"/>
        </w:rPr>
        <w:t xml:space="preserve"> or for Charity-Care. </w:t>
      </w:r>
    </w:p>
    <w:p w:rsidR="00106288" w:rsidRPr="00210A13" w:rsidRDefault="00106288" w:rsidP="00700744">
      <w:pPr>
        <w:pStyle w:val="Heading2"/>
        <w:pBdr>
          <w:bottom w:val="single" w:sz="4" w:space="0" w:color="000000"/>
        </w:pBdr>
        <w:rPr>
          <w:rFonts w:ascii="Arial" w:hAnsi="Arial"/>
          <w:sz w:val="24"/>
          <w:szCs w:val="24"/>
        </w:rPr>
      </w:pPr>
      <w:r w:rsidRPr="00210A13">
        <w:rPr>
          <w:rFonts w:ascii="Arial" w:hAnsi="Arial"/>
          <w:sz w:val="24"/>
          <w:szCs w:val="24"/>
        </w:rPr>
        <w:t>Assessment description</w:t>
      </w:r>
    </w:p>
    <w:p w:rsidR="006E0116" w:rsidRDefault="00636D0D" w:rsidP="000021D9">
      <w:pPr>
        <w:spacing w:after="240"/>
        <w:rPr>
          <w:rFonts w:ascii="Arial" w:hAnsi="Arial" w:cs="Arial"/>
          <w:sz w:val="24"/>
        </w:rPr>
      </w:pPr>
      <w:r w:rsidRPr="00210A13">
        <w:rPr>
          <w:rFonts w:ascii="Arial" w:hAnsi="Arial" w:cs="Arial"/>
          <w:sz w:val="24"/>
        </w:rPr>
        <w:t xml:space="preserve">In this assessment task, you are required to review </w:t>
      </w:r>
      <w:r w:rsidR="006E1D94" w:rsidRPr="00210A13">
        <w:rPr>
          <w:rFonts w:ascii="Arial" w:hAnsi="Arial" w:cs="Arial"/>
          <w:sz w:val="24"/>
        </w:rPr>
        <w:t xml:space="preserve">your own </w:t>
      </w:r>
      <w:proofErr w:type="spellStart"/>
      <w:r w:rsidR="007C01FF" w:rsidRPr="00210A13">
        <w:rPr>
          <w:rFonts w:ascii="Arial" w:hAnsi="Arial" w:cs="Arial"/>
          <w:sz w:val="24"/>
        </w:rPr>
        <w:t>organisation</w:t>
      </w:r>
      <w:proofErr w:type="spellEnd"/>
      <w:r w:rsidRPr="00210A13">
        <w:rPr>
          <w:rFonts w:ascii="Arial" w:hAnsi="Arial" w:cs="Arial"/>
          <w:sz w:val="24"/>
        </w:rPr>
        <w:t xml:space="preserve"> </w:t>
      </w:r>
      <w:r w:rsidR="00C66D3C" w:rsidRPr="00210A13">
        <w:rPr>
          <w:rFonts w:ascii="Arial" w:hAnsi="Arial" w:cs="Arial"/>
          <w:sz w:val="24"/>
        </w:rPr>
        <w:t>or</w:t>
      </w:r>
      <w:r w:rsidR="006E1D94" w:rsidRPr="00210A13">
        <w:rPr>
          <w:rFonts w:ascii="Arial" w:hAnsi="Arial" w:cs="Arial"/>
          <w:sz w:val="24"/>
        </w:rPr>
        <w:t xml:space="preserve"> the Charity-Care</w:t>
      </w:r>
      <w:r w:rsidR="007C01FF" w:rsidRPr="00210A13">
        <w:rPr>
          <w:rFonts w:ascii="Arial" w:hAnsi="Arial" w:cs="Arial"/>
          <w:sz w:val="24"/>
        </w:rPr>
        <w:t xml:space="preserve"> case study</w:t>
      </w:r>
      <w:r w:rsidR="006E1D94" w:rsidRPr="00210A13">
        <w:rPr>
          <w:rFonts w:ascii="Arial" w:hAnsi="Arial" w:cs="Arial"/>
          <w:sz w:val="24"/>
        </w:rPr>
        <w:t>,</w:t>
      </w:r>
      <w:r w:rsidR="007C01FF" w:rsidRPr="00210A13">
        <w:rPr>
          <w:rFonts w:ascii="Arial" w:hAnsi="Arial" w:cs="Arial"/>
          <w:sz w:val="24"/>
        </w:rPr>
        <w:t xml:space="preserve"> </w:t>
      </w:r>
      <w:r w:rsidR="004212F7">
        <w:rPr>
          <w:rFonts w:ascii="Arial" w:hAnsi="Arial" w:cs="Arial"/>
          <w:sz w:val="24"/>
        </w:rPr>
        <w:t xml:space="preserve">considering </w:t>
      </w:r>
      <w:r w:rsidR="006E1D94" w:rsidRPr="00210A13">
        <w:rPr>
          <w:rFonts w:ascii="Arial" w:hAnsi="Arial" w:cs="Arial"/>
          <w:sz w:val="24"/>
        </w:rPr>
        <w:t>the</w:t>
      </w:r>
      <w:r w:rsidR="00F732AA" w:rsidRPr="00210A13">
        <w:rPr>
          <w:rFonts w:ascii="Arial" w:hAnsi="Arial" w:cs="Arial"/>
          <w:sz w:val="24"/>
        </w:rPr>
        <w:t xml:space="preserve"> scenario</w:t>
      </w:r>
      <w:r w:rsidR="006E1D94" w:rsidRPr="00210A13">
        <w:rPr>
          <w:rFonts w:ascii="Arial" w:hAnsi="Arial" w:cs="Arial"/>
          <w:sz w:val="24"/>
        </w:rPr>
        <w:t xml:space="preserve"> below to</w:t>
      </w:r>
      <w:r w:rsidRPr="00210A13">
        <w:rPr>
          <w:rFonts w:ascii="Arial" w:hAnsi="Arial" w:cs="Arial"/>
          <w:sz w:val="24"/>
        </w:rPr>
        <w:t xml:space="preserve"> determine compliance req</w:t>
      </w:r>
      <w:r w:rsidR="00195DFB" w:rsidRPr="00210A13">
        <w:rPr>
          <w:rFonts w:ascii="Arial" w:hAnsi="Arial" w:cs="Arial"/>
          <w:sz w:val="24"/>
        </w:rPr>
        <w:t>uirements that are applicable</w:t>
      </w:r>
      <w:r w:rsidR="0090602C">
        <w:rPr>
          <w:rFonts w:ascii="Arial" w:hAnsi="Arial" w:cs="Arial"/>
          <w:sz w:val="24"/>
        </w:rPr>
        <w:t xml:space="preserve"> to your </w:t>
      </w:r>
      <w:proofErr w:type="spellStart"/>
      <w:r w:rsidR="0090602C">
        <w:rPr>
          <w:rFonts w:ascii="Arial" w:hAnsi="Arial" w:cs="Arial"/>
          <w:sz w:val="24"/>
        </w:rPr>
        <w:t>organisation</w:t>
      </w:r>
      <w:proofErr w:type="spellEnd"/>
      <w:r w:rsidR="00195DFB" w:rsidRPr="00210A13">
        <w:rPr>
          <w:rFonts w:ascii="Arial" w:hAnsi="Arial" w:cs="Arial"/>
          <w:sz w:val="24"/>
        </w:rPr>
        <w:t xml:space="preserve">. </w:t>
      </w:r>
    </w:p>
    <w:p w:rsidR="00106288" w:rsidRDefault="00636D0D" w:rsidP="000021D9">
      <w:pPr>
        <w:spacing w:after="240"/>
        <w:rPr>
          <w:rFonts w:ascii="Arial" w:hAnsi="Arial" w:cs="Arial"/>
          <w:sz w:val="24"/>
        </w:rPr>
      </w:pPr>
      <w:r w:rsidRPr="00210A13">
        <w:rPr>
          <w:rFonts w:ascii="Arial" w:hAnsi="Arial" w:cs="Arial"/>
          <w:sz w:val="24"/>
        </w:rPr>
        <w:t>Using this information you will need to identify and select an appropriate compliance management system for implementation</w:t>
      </w:r>
      <w:r w:rsidR="00315C38" w:rsidRPr="00210A13">
        <w:rPr>
          <w:rFonts w:ascii="Arial" w:hAnsi="Arial" w:cs="Arial"/>
          <w:sz w:val="24"/>
        </w:rPr>
        <w:t xml:space="preserve"> in</w:t>
      </w:r>
      <w:r w:rsidRPr="00210A13">
        <w:rPr>
          <w:rFonts w:ascii="Arial" w:hAnsi="Arial" w:cs="Arial"/>
          <w:sz w:val="24"/>
        </w:rPr>
        <w:t xml:space="preserve"> </w:t>
      </w:r>
      <w:r w:rsidR="007C01FF" w:rsidRPr="00210A13">
        <w:rPr>
          <w:rFonts w:ascii="Arial" w:hAnsi="Arial" w:cs="Arial"/>
          <w:sz w:val="24"/>
        </w:rPr>
        <w:t>the</w:t>
      </w:r>
      <w:r w:rsidRPr="00210A13">
        <w:rPr>
          <w:rFonts w:ascii="Arial" w:hAnsi="Arial" w:cs="Arial"/>
          <w:sz w:val="24"/>
        </w:rPr>
        <w:t xml:space="preserve"> </w:t>
      </w:r>
      <w:proofErr w:type="spellStart"/>
      <w:r w:rsidRPr="00210A13">
        <w:rPr>
          <w:rFonts w:ascii="Arial" w:hAnsi="Arial" w:cs="Arial"/>
          <w:sz w:val="24"/>
        </w:rPr>
        <w:t>organisation</w:t>
      </w:r>
      <w:proofErr w:type="spellEnd"/>
      <w:r w:rsidRPr="00210A13">
        <w:rPr>
          <w:rFonts w:ascii="Arial" w:hAnsi="Arial" w:cs="Arial"/>
          <w:sz w:val="24"/>
        </w:rPr>
        <w:t>.</w:t>
      </w:r>
      <w:r w:rsidR="00564585" w:rsidRPr="00210A13">
        <w:rPr>
          <w:rFonts w:ascii="Arial" w:hAnsi="Arial" w:cs="Arial"/>
          <w:sz w:val="24"/>
        </w:rPr>
        <w:t xml:space="preserve"> You will use the products of this assessment task to complete </w:t>
      </w:r>
      <w:r w:rsidR="00315C38" w:rsidRPr="00210A13">
        <w:rPr>
          <w:rFonts w:ascii="Arial" w:hAnsi="Arial" w:cs="Arial"/>
          <w:sz w:val="24"/>
        </w:rPr>
        <w:t>A</w:t>
      </w:r>
      <w:r w:rsidR="00564585" w:rsidRPr="00210A13">
        <w:rPr>
          <w:rFonts w:ascii="Arial" w:hAnsi="Arial" w:cs="Arial"/>
          <w:sz w:val="24"/>
        </w:rPr>
        <w:t xml:space="preserve">ssessment </w:t>
      </w:r>
      <w:r w:rsidR="00315C38" w:rsidRPr="00210A13">
        <w:rPr>
          <w:rFonts w:ascii="Arial" w:hAnsi="Arial" w:cs="Arial"/>
          <w:sz w:val="24"/>
        </w:rPr>
        <w:t>T</w:t>
      </w:r>
      <w:r w:rsidR="00564585" w:rsidRPr="00210A13">
        <w:rPr>
          <w:rFonts w:ascii="Arial" w:hAnsi="Arial" w:cs="Arial"/>
          <w:sz w:val="24"/>
        </w:rPr>
        <w:t>asks 2 and 3.</w:t>
      </w:r>
    </w:p>
    <w:tbl>
      <w:tblPr>
        <w:tblStyle w:val="TableGrid"/>
        <w:tblW w:w="0" w:type="auto"/>
        <w:tblLook w:val="04A0" w:firstRow="1" w:lastRow="0" w:firstColumn="1" w:lastColumn="0" w:noHBand="0" w:noVBand="1"/>
      </w:tblPr>
      <w:tblGrid>
        <w:gridCol w:w="9963"/>
      </w:tblGrid>
      <w:tr w:rsidR="00BF4CA6" w:rsidTr="00162DE3">
        <w:trPr>
          <w:trHeight w:val="113"/>
        </w:trPr>
        <w:tc>
          <w:tcPr>
            <w:tcW w:w="9963" w:type="dxa"/>
          </w:tcPr>
          <w:p w:rsidR="00BF4CA6" w:rsidRPr="00E90387" w:rsidRDefault="00BF4CA6" w:rsidP="000021D9">
            <w:pPr>
              <w:spacing w:after="240"/>
              <w:rPr>
                <w:rFonts w:ascii="Arial" w:hAnsi="Arial" w:cs="Arial"/>
                <w:b/>
                <w:sz w:val="24"/>
              </w:rPr>
            </w:pPr>
            <w:r w:rsidRPr="00E90387">
              <w:rPr>
                <w:rFonts w:ascii="Arial" w:hAnsi="Arial" w:cs="Arial"/>
                <w:b/>
                <w:sz w:val="24"/>
                <w:lang w:val="en-AU"/>
              </w:rPr>
              <w:t>Scenario</w:t>
            </w:r>
          </w:p>
        </w:tc>
      </w:tr>
      <w:tr w:rsidR="00BF4CA6" w:rsidTr="00162DE3">
        <w:trPr>
          <w:trHeight w:val="113"/>
        </w:trPr>
        <w:tc>
          <w:tcPr>
            <w:tcW w:w="9963" w:type="dxa"/>
          </w:tcPr>
          <w:p w:rsidR="00BF4CA6" w:rsidRDefault="00BF4CA6" w:rsidP="005657B0">
            <w:pPr>
              <w:spacing w:before="0" w:after="0"/>
              <w:rPr>
                <w:rFonts w:ascii="Arial" w:hAnsi="Arial" w:cs="Arial"/>
                <w:sz w:val="24"/>
                <w:lang w:val="en-AU"/>
              </w:rPr>
            </w:pPr>
            <w:r w:rsidRPr="00210A13">
              <w:rPr>
                <w:rFonts w:ascii="Arial" w:hAnsi="Arial" w:cs="Arial"/>
                <w:sz w:val="24"/>
                <w:lang w:val="en-AU"/>
              </w:rPr>
              <w:t>You are an external consultant hired to conduct research into and propose an appropriate compliance management system for an organisation.</w:t>
            </w:r>
          </w:p>
          <w:p w:rsidR="00B229D3" w:rsidRPr="00210A13" w:rsidRDefault="00B229D3" w:rsidP="005657B0">
            <w:pPr>
              <w:spacing w:before="0" w:after="0"/>
              <w:rPr>
                <w:rFonts w:ascii="Arial" w:hAnsi="Arial" w:cs="Arial"/>
                <w:sz w:val="24"/>
                <w:lang w:val="en-AU"/>
              </w:rPr>
            </w:pPr>
          </w:p>
          <w:p w:rsidR="00BF4CA6" w:rsidRPr="00210A13" w:rsidRDefault="00BF4CA6" w:rsidP="005657B0">
            <w:pPr>
              <w:spacing w:before="0" w:after="0"/>
              <w:rPr>
                <w:rFonts w:ascii="Arial" w:hAnsi="Arial" w:cs="Arial"/>
                <w:sz w:val="24"/>
                <w:lang w:val="en-AU"/>
              </w:rPr>
            </w:pPr>
            <w:r w:rsidRPr="00210A13">
              <w:rPr>
                <w:rFonts w:ascii="Arial" w:hAnsi="Arial" w:cs="Arial"/>
                <w:sz w:val="24"/>
                <w:lang w:val="en-AU"/>
              </w:rPr>
              <w:t>You must:</w:t>
            </w:r>
          </w:p>
          <w:p w:rsidR="00BF4CA6" w:rsidRPr="00210A13" w:rsidRDefault="00BF4CA6" w:rsidP="001C27BE">
            <w:pPr>
              <w:pStyle w:val="ListParagraph"/>
              <w:numPr>
                <w:ilvl w:val="0"/>
                <w:numId w:val="15"/>
              </w:numPr>
              <w:spacing w:before="0" w:after="0"/>
              <w:rPr>
                <w:rFonts w:ascii="Arial" w:hAnsi="Arial" w:cs="Arial"/>
                <w:sz w:val="24"/>
              </w:rPr>
            </w:pPr>
            <w:r w:rsidRPr="00210A13">
              <w:rPr>
                <w:rFonts w:ascii="Arial" w:hAnsi="Arial" w:cs="Arial"/>
                <w:sz w:val="24"/>
              </w:rPr>
              <w:t>research internal and external compliance requirements</w:t>
            </w:r>
          </w:p>
          <w:p w:rsidR="00303FEA" w:rsidRDefault="00BF4CA6" w:rsidP="001C27BE">
            <w:pPr>
              <w:pStyle w:val="ListParagraph"/>
              <w:numPr>
                <w:ilvl w:val="0"/>
                <w:numId w:val="15"/>
              </w:numPr>
              <w:spacing w:before="0" w:after="0"/>
              <w:rPr>
                <w:rFonts w:ascii="Arial" w:hAnsi="Arial" w:cs="Arial"/>
                <w:sz w:val="24"/>
              </w:rPr>
            </w:pPr>
            <w:proofErr w:type="spellStart"/>
            <w:r w:rsidRPr="00303FEA">
              <w:rPr>
                <w:rFonts w:ascii="Arial" w:hAnsi="Arial" w:cs="Arial"/>
                <w:sz w:val="24"/>
              </w:rPr>
              <w:t>analyse</w:t>
            </w:r>
            <w:proofErr w:type="spellEnd"/>
            <w:r w:rsidRPr="00303FEA">
              <w:rPr>
                <w:rFonts w:ascii="Arial" w:hAnsi="Arial" w:cs="Arial"/>
                <w:sz w:val="24"/>
              </w:rPr>
              <w:t xml:space="preserve"> qualitative and quantitative information to evaluate compliance management options</w:t>
            </w:r>
          </w:p>
          <w:p w:rsidR="00BF4CA6" w:rsidRPr="00303FEA" w:rsidRDefault="00BF4CA6" w:rsidP="001C27BE">
            <w:pPr>
              <w:pStyle w:val="ListParagraph"/>
              <w:numPr>
                <w:ilvl w:val="0"/>
                <w:numId w:val="15"/>
              </w:numPr>
              <w:spacing w:before="0" w:after="0"/>
              <w:rPr>
                <w:rFonts w:ascii="Arial" w:hAnsi="Arial" w:cs="Arial"/>
                <w:sz w:val="24"/>
              </w:rPr>
            </w:pPr>
            <w:proofErr w:type="gramStart"/>
            <w:r w:rsidRPr="00303FEA">
              <w:rPr>
                <w:rFonts w:ascii="Arial" w:hAnsi="Arial" w:cs="Arial"/>
                <w:sz w:val="24"/>
              </w:rPr>
              <w:t>prepare</w:t>
            </w:r>
            <w:proofErr w:type="gramEnd"/>
            <w:r w:rsidRPr="00303FEA">
              <w:rPr>
                <w:rFonts w:ascii="Arial" w:hAnsi="Arial" w:cs="Arial"/>
                <w:sz w:val="24"/>
              </w:rPr>
              <w:t xml:space="preserve"> a </w:t>
            </w:r>
            <w:r w:rsidR="004B4482">
              <w:rPr>
                <w:rFonts w:ascii="Arial" w:hAnsi="Arial" w:cs="Arial"/>
                <w:sz w:val="24"/>
              </w:rPr>
              <w:t xml:space="preserve">summary </w:t>
            </w:r>
            <w:r w:rsidRPr="00303FEA">
              <w:rPr>
                <w:rFonts w:ascii="Arial" w:hAnsi="Arial" w:cs="Arial"/>
                <w:sz w:val="24"/>
              </w:rPr>
              <w:t xml:space="preserve">report for senior management identifying an appropriate compliance system for the </w:t>
            </w:r>
            <w:proofErr w:type="spellStart"/>
            <w:r w:rsidRPr="00303FEA">
              <w:rPr>
                <w:rFonts w:ascii="Arial" w:hAnsi="Arial" w:cs="Arial"/>
                <w:sz w:val="24"/>
              </w:rPr>
              <w:t>organisation</w:t>
            </w:r>
            <w:proofErr w:type="spellEnd"/>
            <w:r w:rsidRPr="00303FEA">
              <w:rPr>
                <w:rFonts w:ascii="Arial" w:hAnsi="Arial" w:cs="Arial"/>
                <w:sz w:val="24"/>
              </w:rPr>
              <w:t>.</w:t>
            </w:r>
          </w:p>
          <w:p w:rsidR="00B229D3" w:rsidRDefault="00B229D3" w:rsidP="005657B0">
            <w:pPr>
              <w:pStyle w:val="TableHeading"/>
              <w:spacing w:before="0" w:after="0"/>
              <w:rPr>
                <w:rFonts w:ascii="Arial" w:hAnsi="Arial" w:cs="Arial"/>
                <w:sz w:val="24"/>
                <w:lang w:val="en-AU"/>
              </w:rPr>
            </w:pPr>
          </w:p>
          <w:p w:rsidR="00BF4CA6" w:rsidRPr="00210A13" w:rsidRDefault="00303FEA" w:rsidP="005657B0">
            <w:pPr>
              <w:pStyle w:val="TableHeading"/>
              <w:spacing w:before="0" w:after="0"/>
              <w:rPr>
                <w:rFonts w:ascii="Arial" w:hAnsi="Arial" w:cs="Arial"/>
                <w:sz w:val="24"/>
                <w:lang w:val="en-AU"/>
              </w:rPr>
            </w:pPr>
            <w:r>
              <w:rPr>
                <w:rFonts w:ascii="Arial" w:hAnsi="Arial" w:cs="Arial"/>
                <w:sz w:val="24"/>
                <w:lang w:val="en-AU"/>
              </w:rPr>
              <w:t xml:space="preserve">Your </w:t>
            </w:r>
            <w:r w:rsidR="004B4482">
              <w:rPr>
                <w:rFonts w:ascii="Arial" w:hAnsi="Arial" w:cs="Arial"/>
                <w:sz w:val="24"/>
                <w:lang w:val="en-AU"/>
              </w:rPr>
              <w:t xml:space="preserve">summary </w:t>
            </w:r>
            <w:r>
              <w:rPr>
                <w:rFonts w:ascii="Arial" w:hAnsi="Arial" w:cs="Arial"/>
                <w:sz w:val="24"/>
                <w:lang w:val="en-AU"/>
              </w:rPr>
              <w:t>report must include the following:</w:t>
            </w:r>
          </w:p>
          <w:p w:rsidR="00B229D3" w:rsidRDefault="00B229D3" w:rsidP="00B229D3">
            <w:pPr>
              <w:pStyle w:val="ListParagraph"/>
              <w:keepNext/>
              <w:spacing w:before="0" w:after="0"/>
              <w:ind w:left="567"/>
              <w:rPr>
                <w:rFonts w:ascii="Arial" w:hAnsi="Arial" w:cs="Arial"/>
                <w:b/>
                <w:sz w:val="24"/>
                <w:lang w:val="en-AU"/>
              </w:rPr>
            </w:pPr>
          </w:p>
          <w:p w:rsidR="00B504DB" w:rsidRDefault="00B504DB" w:rsidP="001C27BE">
            <w:pPr>
              <w:pStyle w:val="ListParagraph"/>
              <w:keepNext/>
              <w:numPr>
                <w:ilvl w:val="0"/>
                <w:numId w:val="20"/>
              </w:numPr>
              <w:spacing w:before="0" w:after="0"/>
              <w:rPr>
                <w:rFonts w:ascii="Arial" w:hAnsi="Arial" w:cs="Arial"/>
                <w:b/>
                <w:sz w:val="24"/>
                <w:lang w:val="en-AU"/>
              </w:rPr>
            </w:pPr>
            <w:r>
              <w:rPr>
                <w:rFonts w:ascii="Arial" w:hAnsi="Arial" w:cs="Arial"/>
                <w:b/>
                <w:sz w:val="24"/>
                <w:lang w:val="en-AU"/>
              </w:rPr>
              <w:t>SYNOPSIS</w:t>
            </w:r>
          </w:p>
          <w:p w:rsidR="00B504DB" w:rsidRDefault="00B504DB" w:rsidP="001C27BE">
            <w:pPr>
              <w:pStyle w:val="ListParagraph"/>
              <w:keepNext/>
              <w:spacing w:before="0" w:after="0"/>
              <w:rPr>
                <w:rFonts w:ascii="Arial" w:hAnsi="Arial" w:cs="Arial"/>
                <w:sz w:val="24"/>
                <w:lang w:val="en-AU"/>
              </w:rPr>
            </w:pPr>
            <w:r w:rsidRPr="00B504DB">
              <w:rPr>
                <w:rFonts w:ascii="Arial" w:hAnsi="Arial" w:cs="Arial"/>
                <w:sz w:val="24"/>
                <w:lang w:val="en-AU"/>
              </w:rPr>
              <w:t xml:space="preserve">Synopsis should clearly </w:t>
            </w:r>
            <w:r>
              <w:rPr>
                <w:rFonts w:ascii="Arial" w:hAnsi="Arial" w:cs="Arial"/>
                <w:sz w:val="24"/>
                <w:lang w:val="en-AU"/>
              </w:rPr>
              <w:t xml:space="preserve">list out </w:t>
            </w:r>
            <w:r w:rsidRPr="00B504DB">
              <w:rPr>
                <w:rFonts w:ascii="Arial" w:hAnsi="Arial" w:cs="Arial"/>
                <w:sz w:val="24"/>
                <w:lang w:val="en-AU"/>
              </w:rPr>
              <w:t xml:space="preserve">your </w:t>
            </w:r>
            <w:r>
              <w:rPr>
                <w:rFonts w:ascii="Arial" w:hAnsi="Arial" w:cs="Arial"/>
                <w:sz w:val="24"/>
                <w:lang w:val="en-AU"/>
              </w:rPr>
              <w:t xml:space="preserve">interpretation, review and investigative findings </w:t>
            </w:r>
          </w:p>
          <w:p w:rsidR="00B229D3" w:rsidRPr="00B504DB" w:rsidRDefault="00B229D3" w:rsidP="005657B0">
            <w:pPr>
              <w:pStyle w:val="ListParagraph"/>
              <w:keepNext/>
              <w:spacing w:before="0" w:after="0"/>
              <w:ind w:left="567"/>
              <w:rPr>
                <w:rFonts w:ascii="Arial" w:hAnsi="Arial" w:cs="Arial"/>
                <w:sz w:val="24"/>
                <w:lang w:val="en-AU"/>
              </w:rPr>
            </w:pPr>
          </w:p>
          <w:p w:rsidR="00BF4CA6" w:rsidRPr="00210A13" w:rsidRDefault="00B504DB" w:rsidP="001C27BE">
            <w:pPr>
              <w:pStyle w:val="ListParagraph"/>
              <w:keepNext/>
              <w:numPr>
                <w:ilvl w:val="0"/>
                <w:numId w:val="20"/>
              </w:numPr>
              <w:spacing w:before="0" w:after="0"/>
              <w:rPr>
                <w:rFonts w:ascii="Arial" w:hAnsi="Arial" w:cs="Arial"/>
                <w:b/>
                <w:sz w:val="24"/>
                <w:lang w:val="en-AU"/>
              </w:rPr>
            </w:pPr>
            <w:r>
              <w:rPr>
                <w:rFonts w:ascii="Arial" w:hAnsi="Arial" w:cs="Arial"/>
                <w:b/>
                <w:sz w:val="24"/>
                <w:lang w:val="en-AU"/>
              </w:rPr>
              <w:t xml:space="preserve">CURRENT </w:t>
            </w:r>
            <w:r w:rsidR="00BF4CA6" w:rsidRPr="00210A13">
              <w:rPr>
                <w:rFonts w:ascii="Arial" w:hAnsi="Arial" w:cs="Arial"/>
                <w:b/>
                <w:sz w:val="24"/>
                <w:lang w:val="en-AU"/>
              </w:rPr>
              <w:t>COMPLIANCE REQUIREMENTS:</w:t>
            </w:r>
          </w:p>
          <w:p w:rsidR="00BF4CA6" w:rsidRPr="00210A13" w:rsidRDefault="00BF4CA6" w:rsidP="001C27BE">
            <w:pPr>
              <w:pStyle w:val="ListParagraph"/>
              <w:keepNext/>
              <w:numPr>
                <w:ilvl w:val="1"/>
                <w:numId w:val="20"/>
              </w:numPr>
              <w:spacing w:before="0" w:after="0"/>
              <w:rPr>
                <w:rFonts w:ascii="Arial" w:hAnsi="Arial" w:cs="Arial"/>
                <w:sz w:val="24"/>
                <w:lang w:val="en-AU"/>
              </w:rPr>
            </w:pPr>
            <w:r w:rsidRPr="00210A13">
              <w:rPr>
                <w:rFonts w:ascii="Arial" w:hAnsi="Arial" w:cs="Arial"/>
                <w:sz w:val="24"/>
                <w:lang w:val="en-AU"/>
              </w:rPr>
              <w:t>internal compliance requirements</w:t>
            </w:r>
          </w:p>
          <w:p w:rsidR="00BF4CA6" w:rsidRPr="00210A13" w:rsidRDefault="00BF4CA6" w:rsidP="001C27BE">
            <w:pPr>
              <w:pStyle w:val="ListParagraph"/>
              <w:keepNext/>
              <w:numPr>
                <w:ilvl w:val="1"/>
                <w:numId w:val="20"/>
              </w:numPr>
              <w:spacing w:before="0" w:after="0"/>
              <w:rPr>
                <w:rFonts w:ascii="Arial" w:hAnsi="Arial" w:cs="Arial"/>
                <w:sz w:val="24"/>
                <w:lang w:val="en-AU"/>
              </w:rPr>
            </w:pPr>
            <w:r w:rsidRPr="00210A13">
              <w:rPr>
                <w:rFonts w:ascii="Arial" w:hAnsi="Arial" w:cs="Arial"/>
                <w:sz w:val="24"/>
                <w:lang w:val="en-AU"/>
              </w:rPr>
              <w:t>external compliance requirements</w:t>
            </w:r>
          </w:p>
          <w:p w:rsidR="00BF4CA6" w:rsidRDefault="00BF4CA6" w:rsidP="001C27BE">
            <w:pPr>
              <w:pStyle w:val="ListParagraph"/>
              <w:keepNext/>
              <w:numPr>
                <w:ilvl w:val="1"/>
                <w:numId w:val="20"/>
              </w:numPr>
              <w:spacing w:before="0" w:after="0"/>
              <w:rPr>
                <w:rFonts w:ascii="Arial" w:hAnsi="Arial" w:cs="Arial"/>
                <w:sz w:val="24"/>
                <w:lang w:val="en-AU"/>
              </w:rPr>
            </w:pPr>
            <w:proofErr w:type="gramStart"/>
            <w:r w:rsidRPr="00210A13">
              <w:rPr>
                <w:rFonts w:ascii="Arial" w:hAnsi="Arial" w:cs="Arial"/>
                <w:sz w:val="24"/>
                <w:lang w:val="en-AU"/>
              </w:rPr>
              <w:t>industry</w:t>
            </w:r>
            <w:proofErr w:type="gramEnd"/>
            <w:r w:rsidRPr="00210A13">
              <w:rPr>
                <w:rFonts w:ascii="Arial" w:hAnsi="Arial" w:cs="Arial"/>
                <w:sz w:val="24"/>
                <w:lang w:val="en-AU"/>
              </w:rPr>
              <w:t xml:space="preserve"> compliance requirements.</w:t>
            </w:r>
          </w:p>
          <w:p w:rsidR="00B229D3" w:rsidRPr="00210A13" w:rsidRDefault="00B229D3" w:rsidP="00B229D3">
            <w:pPr>
              <w:pStyle w:val="ListParagraph"/>
              <w:keepNext/>
              <w:spacing w:before="0" w:after="0"/>
              <w:ind w:left="1134"/>
              <w:rPr>
                <w:rFonts w:ascii="Arial" w:hAnsi="Arial" w:cs="Arial"/>
                <w:sz w:val="24"/>
                <w:lang w:val="en-AU"/>
              </w:rPr>
            </w:pPr>
          </w:p>
          <w:p w:rsidR="00BF4CA6" w:rsidRPr="00210A13" w:rsidRDefault="00BF4CA6" w:rsidP="001C27BE">
            <w:pPr>
              <w:pStyle w:val="ListParagraph"/>
              <w:keepNext/>
              <w:numPr>
                <w:ilvl w:val="0"/>
                <w:numId w:val="20"/>
              </w:numPr>
              <w:spacing w:before="0" w:after="0"/>
              <w:rPr>
                <w:rFonts w:ascii="Arial" w:hAnsi="Arial" w:cs="Arial"/>
                <w:b/>
                <w:sz w:val="24"/>
                <w:lang w:val="en-AU"/>
              </w:rPr>
            </w:pPr>
            <w:r w:rsidRPr="00210A13">
              <w:rPr>
                <w:rFonts w:ascii="Arial" w:hAnsi="Arial" w:cs="Arial"/>
                <w:b/>
                <w:sz w:val="24"/>
                <w:lang w:val="en-AU"/>
              </w:rPr>
              <w:t xml:space="preserve">COMPLIANCE </w:t>
            </w:r>
            <w:r w:rsidR="00B504DB">
              <w:rPr>
                <w:rFonts w:ascii="Arial" w:hAnsi="Arial" w:cs="Arial"/>
                <w:b/>
                <w:sz w:val="24"/>
                <w:lang w:val="en-AU"/>
              </w:rPr>
              <w:t>MANAGEMENT</w:t>
            </w:r>
            <w:r w:rsidRPr="00210A13">
              <w:rPr>
                <w:rFonts w:ascii="Arial" w:hAnsi="Arial" w:cs="Arial"/>
                <w:b/>
                <w:sz w:val="24"/>
                <w:lang w:val="en-AU"/>
              </w:rPr>
              <w:t>:</w:t>
            </w:r>
          </w:p>
          <w:p w:rsidR="00BF4CA6" w:rsidRPr="00210A13" w:rsidRDefault="00BF4CA6" w:rsidP="001C27BE">
            <w:pPr>
              <w:pStyle w:val="ListParagraph"/>
              <w:keepNext/>
              <w:numPr>
                <w:ilvl w:val="1"/>
                <w:numId w:val="20"/>
              </w:numPr>
              <w:spacing w:before="0" w:after="0"/>
              <w:rPr>
                <w:rFonts w:ascii="Arial" w:hAnsi="Arial" w:cs="Arial"/>
                <w:sz w:val="24"/>
                <w:lang w:val="en-AU"/>
              </w:rPr>
            </w:pPr>
            <w:r w:rsidRPr="00210A13">
              <w:rPr>
                <w:rFonts w:ascii="Arial" w:hAnsi="Arial" w:cs="Arial"/>
                <w:sz w:val="24"/>
                <w:lang w:val="en-AU"/>
              </w:rPr>
              <w:t xml:space="preserve">areas </w:t>
            </w:r>
            <w:r w:rsidR="00B504DB">
              <w:rPr>
                <w:rFonts w:ascii="Arial" w:hAnsi="Arial" w:cs="Arial"/>
                <w:sz w:val="24"/>
                <w:lang w:val="en-AU"/>
              </w:rPr>
              <w:t xml:space="preserve">most </w:t>
            </w:r>
            <w:r w:rsidRPr="00210A13">
              <w:rPr>
                <w:rFonts w:ascii="Arial" w:hAnsi="Arial" w:cs="Arial"/>
                <w:sz w:val="24"/>
                <w:lang w:val="en-AU"/>
              </w:rPr>
              <w:t>affected</w:t>
            </w:r>
          </w:p>
          <w:p w:rsidR="00BF4CA6" w:rsidRPr="00210A13" w:rsidRDefault="00BF4CA6" w:rsidP="001C27BE">
            <w:pPr>
              <w:pStyle w:val="ListParagraph"/>
              <w:keepNext/>
              <w:numPr>
                <w:ilvl w:val="1"/>
                <w:numId w:val="20"/>
              </w:numPr>
              <w:spacing w:before="0" w:after="0"/>
              <w:rPr>
                <w:rFonts w:ascii="Arial" w:hAnsi="Arial" w:cs="Arial"/>
                <w:sz w:val="24"/>
                <w:lang w:val="en-AU"/>
              </w:rPr>
            </w:pPr>
            <w:r w:rsidRPr="00210A13">
              <w:rPr>
                <w:rFonts w:ascii="Arial" w:hAnsi="Arial" w:cs="Arial"/>
                <w:sz w:val="24"/>
                <w:lang w:val="en-AU"/>
              </w:rPr>
              <w:t>risks</w:t>
            </w:r>
            <w:r w:rsidR="00B504DB">
              <w:rPr>
                <w:rFonts w:ascii="Arial" w:hAnsi="Arial" w:cs="Arial"/>
                <w:sz w:val="24"/>
                <w:lang w:val="en-AU"/>
              </w:rPr>
              <w:t xml:space="preserve"> involved</w:t>
            </w:r>
          </w:p>
          <w:p w:rsidR="00BF4CA6" w:rsidRPr="00210A13" w:rsidRDefault="00B504DB" w:rsidP="001C27BE">
            <w:pPr>
              <w:pStyle w:val="ListParagraph"/>
              <w:keepNext/>
              <w:numPr>
                <w:ilvl w:val="1"/>
                <w:numId w:val="20"/>
              </w:numPr>
              <w:spacing w:before="0" w:after="0"/>
              <w:rPr>
                <w:rFonts w:ascii="Arial" w:hAnsi="Arial" w:cs="Arial"/>
                <w:sz w:val="24"/>
                <w:lang w:val="en-AU"/>
              </w:rPr>
            </w:pPr>
            <w:r>
              <w:rPr>
                <w:rFonts w:ascii="Arial" w:hAnsi="Arial" w:cs="Arial"/>
                <w:sz w:val="24"/>
                <w:lang w:val="en-AU"/>
              </w:rPr>
              <w:t xml:space="preserve">breaches and </w:t>
            </w:r>
            <w:r w:rsidR="00BF4CA6" w:rsidRPr="00210A13">
              <w:rPr>
                <w:rFonts w:ascii="Arial" w:hAnsi="Arial" w:cs="Arial"/>
                <w:sz w:val="24"/>
                <w:lang w:val="en-AU"/>
              </w:rPr>
              <w:t>penalties</w:t>
            </w:r>
            <w:r>
              <w:rPr>
                <w:rFonts w:ascii="Arial" w:hAnsi="Arial" w:cs="Arial"/>
                <w:sz w:val="24"/>
                <w:lang w:val="en-AU"/>
              </w:rPr>
              <w:t xml:space="preserve"> applicable</w:t>
            </w:r>
          </w:p>
          <w:p w:rsidR="00BF4CA6" w:rsidRDefault="00BF4CA6" w:rsidP="001C27BE">
            <w:pPr>
              <w:pStyle w:val="ListParagraph"/>
              <w:keepNext/>
              <w:numPr>
                <w:ilvl w:val="1"/>
                <w:numId w:val="20"/>
              </w:numPr>
              <w:spacing w:before="0" w:after="0"/>
              <w:rPr>
                <w:rFonts w:ascii="Arial" w:hAnsi="Arial" w:cs="Arial"/>
                <w:sz w:val="24"/>
                <w:lang w:val="en-AU"/>
              </w:rPr>
            </w:pPr>
            <w:r w:rsidRPr="00210A13">
              <w:rPr>
                <w:rFonts w:ascii="Arial" w:hAnsi="Arial" w:cs="Arial"/>
                <w:sz w:val="24"/>
                <w:lang w:val="en-AU"/>
              </w:rPr>
              <w:t xml:space="preserve">risk </w:t>
            </w:r>
            <w:r w:rsidR="0004735F">
              <w:rPr>
                <w:rFonts w:ascii="Arial" w:hAnsi="Arial" w:cs="Arial"/>
                <w:sz w:val="24"/>
                <w:lang w:val="en-AU"/>
              </w:rPr>
              <w:t>mitigation</w:t>
            </w:r>
          </w:p>
          <w:p w:rsidR="00B229D3" w:rsidRPr="00210A13" w:rsidRDefault="00B229D3" w:rsidP="00B229D3">
            <w:pPr>
              <w:pStyle w:val="ListParagraph"/>
              <w:keepNext/>
              <w:spacing w:before="0" w:after="0"/>
              <w:ind w:left="1134"/>
              <w:rPr>
                <w:rFonts w:ascii="Arial" w:hAnsi="Arial" w:cs="Arial"/>
                <w:sz w:val="24"/>
                <w:lang w:val="en-AU"/>
              </w:rPr>
            </w:pPr>
          </w:p>
          <w:p w:rsidR="00BF4CA6" w:rsidRPr="00210A13" w:rsidRDefault="00746CB2" w:rsidP="001C27BE">
            <w:pPr>
              <w:pStyle w:val="ListParagraph"/>
              <w:keepNext/>
              <w:numPr>
                <w:ilvl w:val="0"/>
                <w:numId w:val="20"/>
              </w:numPr>
              <w:spacing w:before="0" w:after="0"/>
              <w:rPr>
                <w:rFonts w:ascii="Arial" w:hAnsi="Arial" w:cs="Arial"/>
                <w:b/>
                <w:sz w:val="24"/>
                <w:lang w:val="en-AU"/>
              </w:rPr>
            </w:pPr>
            <w:r>
              <w:rPr>
                <w:rFonts w:ascii="Arial" w:hAnsi="Arial" w:cs="Arial"/>
                <w:b/>
                <w:sz w:val="24"/>
                <w:lang w:val="en-AU"/>
              </w:rPr>
              <w:t xml:space="preserve">COMPARISON OF AVAILABLE </w:t>
            </w:r>
            <w:r w:rsidR="00BF4CA6" w:rsidRPr="00210A13">
              <w:rPr>
                <w:rFonts w:ascii="Arial" w:hAnsi="Arial" w:cs="Arial"/>
                <w:b/>
                <w:sz w:val="24"/>
                <w:lang w:val="en-AU"/>
              </w:rPr>
              <w:t>COMPLIANCE SYSTEMS:</w:t>
            </w:r>
          </w:p>
          <w:p w:rsidR="00BF4CA6" w:rsidRPr="00210A13" w:rsidRDefault="00BF4CA6" w:rsidP="001C27BE">
            <w:pPr>
              <w:pStyle w:val="ListParagraph"/>
              <w:keepNext/>
              <w:numPr>
                <w:ilvl w:val="1"/>
                <w:numId w:val="20"/>
              </w:numPr>
              <w:spacing w:before="0" w:after="0"/>
              <w:rPr>
                <w:rFonts w:ascii="Arial" w:hAnsi="Arial" w:cs="Arial"/>
                <w:sz w:val="24"/>
                <w:lang w:val="en-AU"/>
              </w:rPr>
            </w:pPr>
            <w:proofErr w:type="gramStart"/>
            <w:r w:rsidRPr="00210A13">
              <w:rPr>
                <w:rFonts w:ascii="Arial" w:hAnsi="Arial" w:cs="Arial"/>
                <w:sz w:val="24"/>
                <w:lang w:val="en-AU"/>
              </w:rPr>
              <w:t>discuss</w:t>
            </w:r>
            <w:proofErr w:type="gramEnd"/>
            <w:r w:rsidRPr="00210A13">
              <w:rPr>
                <w:rFonts w:ascii="Arial" w:hAnsi="Arial" w:cs="Arial"/>
                <w:sz w:val="24"/>
                <w:lang w:val="en-AU"/>
              </w:rPr>
              <w:t xml:space="preserve"> available systems</w:t>
            </w:r>
            <w:r w:rsidR="006C3B93">
              <w:rPr>
                <w:rFonts w:ascii="Arial" w:hAnsi="Arial" w:cs="Arial"/>
                <w:sz w:val="24"/>
                <w:lang w:val="en-AU"/>
              </w:rPr>
              <w:t xml:space="preserve"> and its </w:t>
            </w:r>
            <w:r w:rsidR="00750ED0">
              <w:rPr>
                <w:rFonts w:ascii="Arial" w:hAnsi="Arial" w:cs="Arial"/>
                <w:sz w:val="24"/>
                <w:lang w:val="en-AU"/>
              </w:rPr>
              <w:t xml:space="preserve">components </w:t>
            </w:r>
            <w:r w:rsidR="007638CA">
              <w:rPr>
                <w:rFonts w:ascii="Arial" w:hAnsi="Arial" w:cs="Arial"/>
                <w:sz w:val="24"/>
                <w:lang w:val="en-AU"/>
              </w:rPr>
              <w:t>and available options</w:t>
            </w:r>
            <w:r w:rsidR="008E14F1">
              <w:rPr>
                <w:rFonts w:ascii="Arial" w:hAnsi="Arial" w:cs="Arial"/>
                <w:sz w:val="24"/>
                <w:lang w:val="en-AU"/>
              </w:rPr>
              <w:t xml:space="preserve"> for compliance management system consistent with Australian and international standards</w:t>
            </w:r>
            <w:r w:rsidR="007638CA">
              <w:rPr>
                <w:rFonts w:ascii="Arial" w:hAnsi="Arial" w:cs="Arial"/>
                <w:sz w:val="24"/>
                <w:lang w:val="en-AU"/>
              </w:rPr>
              <w:t xml:space="preserve"> </w:t>
            </w:r>
            <w:r w:rsidR="008E14F1">
              <w:rPr>
                <w:rFonts w:ascii="Arial" w:hAnsi="Arial" w:cs="Arial"/>
                <w:sz w:val="24"/>
                <w:lang w:val="en-AU"/>
              </w:rPr>
              <w:t xml:space="preserve">in terms of </w:t>
            </w:r>
            <w:r w:rsidRPr="00210A13">
              <w:rPr>
                <w:rFonts w:ascii="Arial" w:hAnsi="Arial" w:cs="Arial"/>
                <w:sz w:val="24"/>
                <w:lang w:val="en-AU"/>
              </w:rPr>
              <w:t xml:space="preserve">risk management and implementation of a risk </w:t>
            </w:r>
            <w:r w:rsidR="00483615">
              <w:rPr>
                <w:rFonts w:ascii="Arial" w:hAnsi="Arial" w:cs="Arial"/>
                <w:sz w:val="24"/>
                <w:lang w:val="en-AU"/>
              </w:rPr>
              <w:t>mitigation techniques.</w:t>
            </w:r>
          </w:p>
          <w:p w:rsidR="00BF4CA6" w:rsidRPr="00210A13" w:rsidRDefault="00BF4CA6" w:rsidP="001C27BE">
            <w:pPr>
              <w:pStyle w:val="ListParagraph"/>
              <w:keepNext/>
              <w:numPr>
                <w:ilvl w:val="1"/>
                <w:numId w:val="20"/>
              </w:numPr>
              <w:spacing w:before="0" w:after="0"/>
              <w:rPr>
                <w:rFonts w:ascii="Arial" w:hAnsi="Arial" w:cs="Arial"/>
                <w:sz w:val="24"/>
                <w:lang w:val="en-AU"/>
              </w:rPr>
            </w:pPr>
            <w:r w:rsidRPr="00210A13">
              <w:rPr>
                <w:rFonts w:ascii="Arial" w:hAnsi="Arial" w:cs="Arial"/>
                <w:sz w:val="24"/>
                <w:lang w:val="en-AU"/>
              </w:rPr>
              <w:t>compare systems or components in terms of:</w:t>
            </w:r>
          </w:p>
          <w:p w:rsidR="00BF4CA6" w:rsidRPr="00210A13" w:rsidRDefault="00BF4CA6" w:rsidP="001C27BE">
            <w:pPr>
              <w:pStyle w:val="ListParagraph"/>
              <w:numPr>
                <w:ilvl w:val="2"/>
                <w:numId w:val="20"/>
              </w:numPr>
              <w:spacing w:before="0" w:after="0"/>
              <w:rPr>
                <w:rFonts w:ascii="Arial" w:hAnsi="Arial" w:cs="Arial"/>
                <w:sz w:val="24"/>
                <w:lang w:val="en-AU"/>
              </w:rPr>
            </w:pPr>
            <w:r w:rsidRPr="00210A13">
              <w:rPr>
                <w:rFonts w:ascii="Arial" w:hAnsi="Arial" w:cs="Arial"/>
                <w:sz w:val="24"/>
                <w:lang w:val="en-AU"/>
              </w:rPr>
              <w:t>cost</w:t>
            </w:r>
          </w:p>
          <w:p w:rsidR="00BF4CA6" w:rsidRPr="00210A13" w:rsidRDefault="00BF4CA6" w:rsidP="001C27BE">
            <w:pPr>
              <w:pStyle w:val="ListParagraph"/>
              <w:numPr>
                <w:ilvl w:val="2"/>
                <w:numId w:val="20"/>
              </w:numPr>
              <w:spacing w:before="0" w:after="0"/>
              <w:rPr>
                <w:rFonts w:ascii="Arial" w:hAnsi="Arial" w:cs="Arial"/>
                <w:sz w:val="24"/>
                <w:lang w:val="en-AU"/>
              </w:rPr>
            </w:pPr>
            <w:r w:rsidRPr="00210A13">
              <w:rPr>
                <w:rFonts w:ascii="Arial" w:hAnsi="Arial" w:cs="Arial"/>
                <w:sz w:val="24"/>
                <w:lang w:val="en-AU"/>
              </w:rPr>
              <w:t>effectiveness</w:t>
            </w:r>
          </w:p>
          <w:p w:rsidR="00BF4CA6" w:rsidRPr="00210A13" w:rsidRDefault="00BF4CA6" w:rsidP="001C27BE">
            <w:pPr>
              <w:pStyle w:val="ListParagraph"/>
              <w:numPr>
                <w:ilvl w:val="2"/>
                <w:numId w:val="20"/>
              </w:numPr>
              <w:spacing w:before="0" w:after="0"/>
              <w:rPr>
                <w:rFonts w:ascii="Arial" w:hAnsi="Arial" w:cs="Arial"/>
                <w:sz w:val="24"/>
                <w:lang w:val="en-AU"/>
              </w:rPr>
            </w:pPr>
            <w:r w:rsidRPr="00210A13">
              <w:rPr>
                <w:rFonts w:ascii="Arial" w:hAnsi="Arial" w:cs="Arial"/>
                <w:sz w:val="24"/>
                <w:lang w:val="en-AU"/>
              </w:rPr>
              <w:t>efficiency</w:t>
            </w:r>
          </w:p>
          <w:p w:rsidR="00BF4CA6" w:rsidRPr="00210A13" w:rsidRDefault="00BF4CA6" w:rsidP="001C27BE">
            <w:pPr>
              <w:pStyle w:val="ListParagraph"/>
              <w:numPr>
                <w:ilvl w:val="2"/>
                <w:numId w:val="20"/>
              </w:numPr>
              <w:spacing w:before="0" w:after="0"/>
              <w:rPr>
                <w:rFonts w:ascii="Arial" w:hAnsi="Arial" w:cs="Arial"/>
                <w:sz w:val="24"/>
                <w:lang w:val="en-AU"/>
              </w:rPr>
            </w:pPr>
            <w:r w:rsidRPr="00210A13">
              <w:rPr>
                <w:rFonts w:ascii="Arial" w:hAnsi="Arial" w:cs="Arial"/>
                <w:sz w:val="24"/>
                <w:lang w:val="en-AU"/>
              </w:rPr>
              <w:t>feasibility</w:t>
            </w:r>
          </w:p>
          <w:p w:rsidR="009D2991" w:rsidRDefault="00BF4CA6" w:rsidP="001C27BE">
            <w:pPr>
              <w:pStyle w:val="ListParagraph"/>
              <w:numPr>
                <w:ilvl w:val="2"/>
                <w:numId w:val="20"/>
              </w:numPr>
              <w:spacing w:before="0" w:after="0"/>
              <w:rPr>
                <w:rFonts w:ascii="Arial" w:hAnsi="Arial" w:cs="Arial"/>
                <w:sz w:val="24"/>
                <w:lang w:val="en-AU"/>
              </w:rPr>
            </w:pPr>
            <w:r w:rsidRPr="00210A13">
              <w:rPr>
                <w:rFonts w:ascii="Arial" w:hAnsi="Arial" w:cs="Arial"/>
                <w:sz w:val="24"/>
                <w:lang w:val="en-AU"/>
              </w:rPr>
              <w:t>match to organisational culture</w:t>
            </w:r>
          </w:p>
          <w:p w:rsidR="001C27BE" w:rsidRPr="001C27BE" w:rsidRDefault="001C27BE" w:rsidP="001C27BE">
            <w:pPr>
              <w:spacing w:before="0" w:after="0"/>
              <w:rPr>
                <w:rFonts w:ascii="Arial" w:hAnsi="Arial" w:cs="Arial"/>
                <w:sz w:val="24"/>
                <w:lang w:val="en-AU"/>
              </w:rPr>
            </w:pPr>
          </w:p>
          <w:p w:rsidR="001C27BE" w:rsidRDefault="001C27BE" w:rsidP="001C27BE">
            <w:pPr>
              <w:pStyle w:val="ListParagraph"/>
              <w:numPr>
                <w:ilvl w:val="0"/>
                <w:numId w:val="20"/>
              </w:numPr>
              <w:spacing w:before="0" w:after="0"/>
              <w:rPr>
                <w:rFonts w:ascii="Arial" w:hAnsi="Arial" w:cs="Arial"/>
                <w:b/>
                <w:sz w:val="24"/>
                <w:lang w:val="en-AU"/>
              </w:rPr>
            </w:pPr>
            <w:r w:rsidRPr="001C27BE">
              <w:rPr>
                <w:rFonts w:ascii="Arial" w:hAnsi="Arial" w:cs="Arial"/>
                <w:b/>
                <w:sz w:val="24"/>
                <w:lang w:val="en-AU"/>
              </w:rPr>
              <w:t xml:space="preserve">RESEARCH PROCESS </w:t>
            </w:r>
          </w:p>
          <w:p w:rsidR="001C27BE" w:rsidRPr="00210A13" w:rsidRDefault="001C27BE" w:rsidP="001C27BE">
            <w:pPr>
              <w:pStyle w:val="ListParagraph"/>
              <w:numPr>
                <w:ilvl w:val="1"/>
                <w:numId w:val="20"/>
              </w:numPr>
              <w:rPr>
                <w:rFonts w:ascii="Arial" w:hAnsi="Arial" w:cs="Arial"/>
                <w:sz w:val="24"/>
                <w:lang w:val="en-AU"/>
              </w:rPr>
            </w:pPr>
            <w:r w:rsidRPr="00210A13">
              <w:rPr>
                <w:rFonts w:ascii="Arial" w:hAnsi="Arial" w:cs="Arial"/>
                <w:sz w:val="24"/>
                <w:lang w:val="en-AU"/>
              </w:rPr>
              <w:t>the type of research undertaken</w:t>
            </w:r>
          </w:p>
          <w:p w:rsidR="001C27BE" w:rsidRPr="00210A13" w:rsidRDefault="001C27BE" w:rsidP="001C27BE">
            <w:pPr>
              <w:pStyle w:val="ListParagraph"/>
              <w:numPr>
                <w:ilvl w:val="1"/>
                <w:numId w:val="20"/>
              </w:numPr>
              <w:rPr>
                <w:rFonts w:ascii="Arial" w:hAnsi="Arial" w:cs="Arial"/>
                <w:sz w:val="24"/>
                <w:lang w:val="en-AU"/>
              </w:rPr>
            </w:pPr>
            <w:r w:rsidRPr="00210A13">
              <w:rPr>
                <w:rFonts w:ascii="Arial" w:hAnsi="Arial" w:cs="Arial"/>
                <w:sz w:val="24"/>
                <w:lang w:val="en-AU"/>
              </w:rPr>
              <w:t>the development of the research plan</w:t>
            </w:r>
          </w:p>
          <w:p w:rsidR="001C27BE" w:rsidRPr="00210A13" w:rsidRDefault="001C27BE" w:rsidP="001C27BE">
            <w:pPr>
              <w:pStyle w:val="ListParagraph"/>
              <w:numPr>
                <w:ilvl w:val="1"/>
                <w:numId w:val="20"/>
              </w:numPr>
              <w:rPr>
                <w:rFonts w:ascii="Arial" w:hAnsi="Arial" w:cs="Arial"/>
                <w:sz w:val="24"/>
                <w:lang w:val="en-AU"/>
              </w:rPr>
            </w:pPr>
            <w:r w:rsidRPr="00210A13">
              <w:rPr>
                <w:rFonts w:ascii="Arial" w:hAnsi="Arial" w:cs="Arial"/>
                <w:sz w:val="24"/>
                <w:lang w:val="en-AU"/>
              </w:rPr>
              <w:t xml:space="preserve">the development of survey tools to collect required data to select compliance </w:t>
            </w:r>
          </w:p>
          <w:p w:rsidR="001C27BE" w:rsidRPr="00210A13" w:rsidRDefault="001C27BE" w:rsidP="001C27BE">
            <w:pPr>
              <w:pStyle w:val="ListParagraph"/>
              <w:keepNext/>
              <w:numPr>
                <w:ilvl w:val="1"/>
                <w:numId w:val="20"/>
              </w:numPr>
              <w:rPr>
                <w:rFonts w:ascii="Arial" w:hAnsi="Arial" w:cs="Arial"/>
                <w:sz w:val="24"/>
                <w:lang w:val="en-AU"/>
              </w:rPr>
            </w:pPr>
            <w:r w:rsidRPr="00210A13">
              <w:rPr>
                <w:rFonts w:ascii="Arial" w:hAnsi="Arial" w:cs="Arial"/>
                <w:sz w:val="24"/>
                <w:lang w:val="en-AU"/>
              </w:rPr>
              <w:t>how the budget was assigned</w:t>
            </w:r>
          </w:p>
          <w:p w:rsidR="001C27BE" w:rsidRPr="00210A13" w:rsidRDefault="001C27BE" w:rsidP="001C27BE">
            <w:pPr>
              <w:pStyle w:val="ListParagraph"/>
              <w:numPr>
                <w:ilvl w:val="1"/>
                <w:numId w:val="20"/>
              </w:numPr>
              <w:rPr>
                <w:rFonts w:ascii="Arial" w:hAnsi="Arial" w:cs="Arial"/>
                <w:sz w:val="24"/>
                <w:lang w:val="en-AU"/>
              </w:rPr>
            </w:pPr>
            <w:proofErr w:type="gramStart"/>
            <w:r w:rsidRPr="00210A13">
              <w:rPr>
                <w:rFonts w:ascii="Arial" w:hAnsi="Arial" w:cs="Arial"/>
                <w:sz w:val="24"/>
                <w:lang w:val="en-AU"/>
              </w:rPr>
              <w:t>analysis</w:t>
            </w:r>
            <w:proofErr w:type="gramEnd"/>
            <w:r w:rsidRPr="00210A13">
              <w:rPr>
                <w:rFonts w:ascii="Arial" w:hAnsi="Arial" w:cs="Arial"/>
                <w:sz w:val="24"/>
                <w:lang w:val="en-AU"/>
              </w:rPr>
              <w:t xml:space="preserve"> of qualitative and quantitative data.</w:t>
            </w:r>
          </w:p>
          <w:p w:rsidR="001C27BE" w:rsidRPr="001C27BE" w:rsidRDefault="001C27BE" w:rsidP="001C27BE">
            <w:pPr>
              <w:spacing w:before="0" w:after="0"/>
              <w:rPr>
                <w:rFonts w:ascii="Arial" w:hAnsi="Arial" w:cs="Arial"/>
                <w:b/>
                <w:sz w:val="24"/>
                <w:lang w:val="en-AU"/>
              </w:rPr>
            </w:pPr>
          </w:p>
          <w:p w:rsidR="003454AC" w:rsidRPr="003454AC" w:rsidRDefault="003454AC" w:rsidP="005657B0">
            <w:pPr>
              <w:spacing w:before="0" w:after="0"/>
              <w:rPr>
                <w:rFonts w:ascii="Arial" w:hAnsi="Arial" w:cs="Arial"/>
                <w:b/>
                <w:sz w:val="24"/>
                <w:lang w:val="en-AU"/>
              </w:rPr>
            </w:pPr>
          </w:p>
          <w:p w:rsidR="00CE0463" w:rsidRPr="00CE0463" w:rsidRDefault="00CE0463" w:rsidP="001C27BE">
            <w:pPr>
              <w:pStyle w:val="ListParagraph"/>
              <w:numPr>
                <w:ilvl w:val="0"/>
                <w:numId w:val="20"/>
              </w:numPr>
              <w:spacing w:before="0" w:after="0"/>
              <w:rPr>
                <w:rFonts w:ascii="Arial" w:hAnsi="Arial" w:cs="Arial"/>
                <w:b/>
                <w:sz w:val="24"/>
                <w:lang w:val="en-AU"/>
              </w:rPr>
            </w:pPr>
            <w:r w:rsidRPr="00CE0463">
              <w:rPr>
                <w:rFonts w:ascii="Arial" w:hAnsi="Arial" w:cs="Arial"/>
                <w:b/>
                <w:sz w:val="24"/>
              </w:rPr>
              <w:t>RECOMMENDATIONS</w:t>
            </w:r>
          </w:p>
          <w:p w:rsidR="00BF4CA6" w:rsidRPr="00CE0463" w:rsidRDefault="001C27BE" w:rsidP="005657B0">
            <w:pPr>
              <w:pStyle w:val="ListParagraph"/>
              <w:spacing w:before="0" w:after="0"/>
              <w:ind w:left="567"/>
              <w:rPr>
                <w:rFonts w:ascii="Arial" w:hAnsi="Arial" w:cs="Arial"/>
                <w:sz w:val="24"/>
                <w:lang w:val="en-AU"/>
              </w:rPr>
            </w:pPr>
            <w:r w:rsidRPr="00CE0463">
              <w:rPr>
                <w:rFonts w:ascii="Arial" w:hAnsi="Arial" w:cs="Arial"/>
                <w:sz w:val="24"/>
              </w:rPr>
              <w:t xml:space="preserve">Recommend </w:t>
            </w:r>
            <w:r w:rsidR="00504B2D">
              <w:rPr>
                <w:rFonts w:ascii="Arial" w:hAnsi="Arial" w:cs="Arial"/>
                <w:sz w:val="24"/>
              </w:rPr>
              <w:t xml:space="preserve">most suitable compliance management </w:t>
            </w:r>
            <w:r w:rsidR="00BF4CA6" w:rsidRPr="00CE0463">
              <w:rPr>
                <w:rFonts w:ascii="Arial" w:hAnsi="Arial" w:cs="Arial"/>
                <w:sz w:val="24"/>
              </w:rPr>
              <w:t xml:space="preserve">system </w:t>
            </w:r>
            <w:r w:rsidR="00D62A6D" w:rsidRPr="00CE0463">
              <w:rPr>
                <w:rFonts w:ascii="Arial" w:hAnsi="Arial" w:cs="Arial"/>
                <w:sz w:val="24"/>
              </w:rPr>
              <w:t>for implementation</w:t>
            </w:r>
            <w:r w:rsidR="00BF4CA6" w:rsidRPr="00CE0463">
              <w:rPr>
                <w:rFonts w:ascii="Arial" w:hAnsi="Arial" w:cs="Arial"/>
                <w:sz w:val="24"/>
              </w:rPr>
              <w:t>.</w:t>
            </w:r>
          </w:p>
        </w:tc>
      </w:tr>
    </w:tbl>
    <w:p w:rsidR="00106288" w:rsidRPr="00210A13" w:rsidRDefault="00106288" w:rsidP="0050599F">
      <w:pPr>
        <w:pStyle w:val="Heading2"/>
        <w:rPr>
          <w:rFonts w:ascii="Arial" w:hAnsi="Arial"/>
          <w:sz w:val="24"/>
          <w:szCs w:val="24"/>
        </w:rPr>
      </w:pPr>
      <w:r w:rsidRPr="00210A13">
        <w:rPr>
          <w:rFonts w:ascii="Arial" w:hAnsi="Arial"/>
          <w:sz w:val="24"/>
          <w:szCs w:val="24"/>
        </w:rPr>
        <w:lastRenderedPageBreak/>
        <w:t>Procedure</w:t>
      </w:r>
    </w:p>
    <w:p w:rsidR="006E1D94" w:rsidRPr="00210A13" w:rsidRDefault="00C66D3C" w:rsidP="006E1D94">
      <w:pPr>
        <w:pStyle w:val="ListParagraph"/>
        <w:numPr>
          <w:ilvl w:val="0"/>
          <w:numId w:val="6"/>
        </w:numPr>
        <w:ind w:left="568" w:hanging="284"/>
        <w:rPr>
          <w:rFonts w:ascii="Arial" w:hAnsi="Arial" w:cs="Arial"/>
          <w:sz w:val="24"/>
          <w:lang w:val="en-AU"/>
        </w:rPr>
      </w:pPr>
      <w:r w:rsidRPr="00210A13">
        <w:rPr>
          <w:rFonts w:ascii="Arial" w:hAnsi="Arial" w:cs="Arial"/>
          <w:sz w:val="24"/>
          <w:lang w:val="en-AU"/>
        </w:rPr>
        <w:t xml:space="preserve">Consider </w:t>
      </w:r>
      <w:r w:rsidR="00315C38" w:rsidRPr="00210A13">
        <w:rPr>
          <w:rFonts w:ascii="Arial" w:hAnsi="Arial" w:cs="Arial"/>
          <w:sz w:val="24"/>
          <w:lang w:val="en-AU"/>
        </w:rPr>
        <w:t xml:space="preserve">the </w:t>
      </w:r>
      <w:r w:rsidR="00F732AA" w:rsidRPr="00210A13">
        <w:rPr>
          <w:rFonts w:ascii="Arial" w:hAnsi="Arial" w:cs="Arial"/>
          <w:sz w:val="24"/>
          <w:lang w:val="en-AU"/>
        </w:rPr>
        <w:t>scenario</w:t>
      </w:r>
      <w:r w:rsidR="00757E90" w:rsidRPr="00210A13">
        <w:rPr>
          <w:rFonts w:ascii="Arial" w:hAnsi="Arial" w:cs="Arial"/>
          <w:sz w:val="24"/>
          <w:lang w:val="en-AU"/>
        </w:rPr>
        <w:t xml:space="preserve"> above</w:t>
      </w:r>
      <w:r w:rsidR="006E1D94" w:rsidRPr="00210A13">
        <w:rPr>
          <w:rFonts w:ascii="Arial" w:hAnsi="Arial" w:cs="Arial"/>
          <w:sz w:val="24"/>
          <w:lang w:val="en-AU"/>
        </w:rPr>
        <w:t xml:space="preserve"> </w:t>
      </w:r>
      <w:r w:rsidRPr="00210A13">
        <w:rPr>
          <w:rFonts w:ascii="Arial" w:hAnsi="Arial" w:cs="Arial"/>
          <w:sz w:val="24"/>
          <w:lang w:val="en-AU"/>
        </w:rPr>
        <w:t>in relation to the organisation in which you work. If you do not have an appropriate workplace upon which to base this assessment task, you can use the Charity-Care case study provided.</w:t>
      </w:r>
    </w:p>
    <w:p w:rsidR="00564585" w:rsidRPr="00210A13" w:rsidRDefault="00C91046" w:rsidP="006E1D94">
      <w:pPr>
        <w:pStyle w:val="ListParagraph"/>
        <w:numPr>
          <w:ilvl w:val="0"/>
          <w:numId w:val="6"/>
        </w:numPr>
        <w:ind w:left="568" w:hanging="284"/>
        <w:rPr>
          <w:rFonts w:ascii="Arial" w:hAnsi="Arial" w:cs="Arial"/>
          <w:sz w:val="24"/>
          <w:lang w:val="en-AU"/>
        </w:rPr>
      </w:pPr>
      <w:r>
        <w:rPr>
          <w:rFonts w:ascii="Arial" w:hAnsi="Arial" w:cs="Arial"/>
          <w:sz w:val="24"/>
          <w:lang w:val="en-AU"/>
        </w:rPr>
        <w:t xml:space="preserve">Obtain and interpret information on current compliance management system by reviewing available information of </w:t>
      </w:r>
      <w:r w:rsidR="006E1D94" w:rsidRPr="00210A13">
        <w:rPr>
          <w:rFonts w:ascii="Arial" w:hAnsi="Arial" w:cs="Arial"/>
          <w:sz w:val="24"/>
          <w:lang w:val="en-AU"/>
        </w:rPr>
        <w:t xml:space="preserve">your organisation </w:t>
      </w:r>
      <w:r w:rsidR="00564585" w:rsidRPr="00210A13">
        <w:rPr>
          <w:rFonts w:ascii="Arial" w:hAnsi="Arial" w:cs="Arial"/>
          <w:sz w:val="24"/>
          <w:lang w:val="en-AU"/>
        </w:rPr>
        <w:t>on:</w:t>
      </w:r>
    </w:p>
    <w:p w:rsidR="00564585" w:rsidRPr="00210A13" w:rsidRDefault="00315C38" w:rsidP="00564585">
      <w:pPr>
        <w:pStyle w:val="Bullet10"/>
        <w:numPr>
          <w:ilvl w:val="1"/>
          <w:numId w:val="6"/>
        </w:numPr>
        <w:rPr>
          <w:rFonts w:ascii="Arial" w:hAnsi="Arial" w:cs="Arial"/>
          <w:sz w:val="24"/>
        </w:rPr>
      </w:pPr>
      <w:r w:rsidRPr="00210A13">
        <w:rPr>
          <w:rFonts w:ascii="Arial" w:hAnsi="Arial" w:cs="Arial"/>
          <w:sz w:val="24"/>
        </w:rPr>
        <w:t>the o</w:t>
      </w:r>
      <w:r w:rsidR="00564585" w:rsidRPr="00210A13">
        <w:rPr>
          <w:rFonts w:ascii="Arial" w:hAnsi="Arial" w:cs="Arial"/>
          <w:sz w:val="24"/>
        </w:rPr>
        <w:t>verall budget</w:t>
      </w:r>
      <w:r w:rsidR="00C66D3C" w:rsidRPr="00210A13">
        <w:rPr>
          <w:rFonts w:ascii="Arial" w:hAnsi="Arial" w:cs="Arial"/>
          <w:sz w:val="24"/>
        </w:rPr>
        <w:t xml:space="preserve"> for the compliance management system</w:t>
      </w:r>
      <w:r w:rsidR="00564585" w:rsidRPr="00210A13">
        <w:rPr>
          <w:rFonts w:ascii="Arial" w:hAnsi="Arial" w:cs="Arial"/>
          <w:sz w:val="24"/>
        </w:rPr>
        <w:t>, including budget for research</w:t>
      </w:r>
    </w:p>
    <w:p w:rsidR="00564585" w:rsidRPr="00210A13" w:rsidRDefault="00315C38" w:rsidP="00C603B8">
      <w:pPr>
        <w:pStyle w:val="Bullet10"/>
        <w:numPr>
          <w:ilvl w:val="1"/>
          <w:numId w:val="6"/>
        </w:numPr>
        <w:rPr>
          <w:rFonts w:ascii="Arial" w:hAnsi="Arial" w:cs="Arial"/>
          <w:sz w:val="24"/>
        </w:rPr>
      </w:pPr>
      <w:proofErr w:type="gramStart"/>
      <w:r w:rsidRPr="00210A13">
        <w:rPr>
          <w:rFonts w:ascii="Arial" w:hAnsi="Arial" w:cs="Arial"/>
          <w:sz w:val="24"/>
        </w:rPr>
        <w:t>o</w:t>
      </w:r>
      <w:r w:rsidR="00564585" w:rsidRPr="00210A13">
        <w:rPr>
          <w:rFonts w:ascii="Arial" w:hAnsi="Arial" w:cs="Arial"/>
          <w:sz w:val="24"/>
        </w:rPr>
        <w:t>rganisational</w:t>
      </w:r>
      <w:proofErr w:type="gramEnd"/>
      <w:r w:rsidR="00564585" w:rsidRPr="00210A13">
        <w:rPr>
          <w:rFonts w:ascii="Arial" w:hAnsi="Arial" w:cs="Arial"/>
          <w:sz w:val="24"/>
        </w:rPr>
        <w:t xml:space="preserve"> requirements and criteria for </w:t>
      </w:r>
      <w:r w:rsidR="00C66D3C" w:rsidRPr="00210A13">
        <w:rPr>
          <w:rFonts w:ascii="Arial" w:hAnsi="Arial" w:cs="Arial"/>
          <w:sz w:val="24"/>
        </w:rPr>
        <w:t xml:space="preserve">the </w:t>
      </w:r>
      <w:r w:rsidR="00564585" w:rsidRPr="00210A13">
        <w:rPr>
          <w:rFonts w:ascii="Arial" w:hAnsi="Arial" w:cs="Arial"/>
          <w:sz w:val="24"/>
        </w:rPr>
        <w:t>compliance management system</w:t>
      </w:r>
      <w:r w:rsidRPr="00210A13">
        <w:rPr>
          <w:rFonts w:ascii="Arial" w:hAnsi="Arial" w:cs="Arial"/>
          <w:sz w:val="24"/>
        </w:rPr>
        <w:t>.</w:t>
      </w:r>
    </w:p>
    <w:p w:rsidR="002A3122" w:rsidRPr="00210A13" w:rsidRDefault="000021D9" w:rsidP="00C603B8">
      <w:pPr>
        <w:pStyle w:val="ListParagraph"/>
        <w:keepNext/>
        <w:numPr>
          <w:ilvl w:val="0"/>
          <w:numId w:val="6"/>
        </w:numPr>
        <w:ind w:left="568" w:hanging="284"/>
        <w:rPr>
          <w:rFonts w:ascii="Arial" w:hAnsi="Arial" w:cs="Arial"/>
          <w:sz w:val="24"/>
          <w:lang w:val="en-AU"/>
        </w:rPr>
      </w:pPr>
      <w:r w:rsidRPr="00233E1E">
        <w:rPr>
          <w:rFonts w:ascii="Arial" w:hAnsi="Arial" w:cs="Arial"/>
          <w:sz w:val="24"/>
          <w:lang w:val="en-AU"/>
        </w:rPr>
        <w:t>Develop a research plan wh</w:t>
      </w:r>
      <w:r w:rsidR="00C66D3C" w:rsidRPr="00233E1E">
        <w:rPr>
          <w:rFonts w:ascii="Arial" w:hAnsi="Arial" w:cs="Arial"/>
          <w:sz w:val="24"/>
          <w:lang w:val="en-AU"/>
        </w:rPr>
        <w:t>ich outlines</w:t>
      </w:r>
      <w:r w:rsidR="002A3122" w:rsidRPr="00210A13">
        <w:rPr>
          <w:rFonts w:ascii="Arial" w:hAnsi="Arial" w:cs="Arial"/>
          <w:sz w:val="24"/>
          <w:lang w:val="en-AU"/>
        </w:rPr>
        <w:t>:</w:t>
      </w:r>
    </w:p>
    <w:p w:rsidR="002A3122" w:rsidRPr="00210A13" w:rsidRDefault="00315C38" w:rsidP="00C603B8">
      <w:pPr>
        <w:pStyle w:val="ListParagraph"/>
        <w:keepNext/>
        <w:numPr>
          <w:ilvl w:val="1"/>
          <w:numId w:val="6"/>
        </w:numPr>
        <w:ind w:left="1135" w:hanging="284"/>
        <w:rPr>
          <w:rFonts w:ascii="Arial" w:hAnsi="Arial" w:cs="Arial"/>
          <w:sz w:val="24"/>
          <w:lang w:val="en-AU"/>
        </w:rPr>
      </w:pPr>
      <w:r w:rsidRPr="00210A13">
        <w:rPr>
          <w:rFonts w:ascii="Arial" w:hAnsi="Arial" w:cs="Arial"/>
          <w:sz w:val="24"/>
          <w:lang w:val="en-AU"/>
        </w:rPr>
        <w:t>r</w:t>
      </w:r>
      <w:r w:rsidR="002A3122" w:rsidRPr="00210A13">
        <w:rPr>
          <w:rFonts w:ascii="Arial" w:hAnsi="Arial" w:cs="Arial"/>
          <w:sz w:val="24"/>
          <w:lang w:val="en-AU"/>
        </w:rPr>
        <w:t>esearch tasks</w:t>
      </w:r>
      <w:r w:rsidR="00C66D3C" w:rsidRPr="00210A13">
        <w:rPr>
          <w:rFonts w:ascii="Arial" w:hAnsi="Arial" w:cs="Arial"/>
          <w:sz w:val="24"/>
          <w:lang w:val="en-AU"/>
        </w:rPr>
        <w:t xml:space="preserve"> to be undertaken</w:t>
      </w:r>
    </w:p>
    <w:p w:rsidR="002A3122" w:rsidRPr="00210A13" w:rsidRDefault="00C66D3C" w:rsidP="002A3122">
      <w:pPr>
        <w:pStyle w:val="ListParagraph"/>
        <w:numPr>
          <w:ilvl w:val="1"/>
          <w:numId w:val="6"/>
        </w:numPr>
        <w:rPr>
          <w:rFonts w:ascii="Arial" w:hAnsi="Arial" w:cs="Arial"/>
          <w:sz w:val="24"/>
          <w:lang w:val="en-AU"/>
        </w:rPr>
      </w:pPr>
      <w:proofErr w:type="gramStart"/>
      <w:r w:rsidRPr="00210A13">
        <w:rPr>
          <w:rFonts w:ascii="Arial" w:hAnsi="Arial" w:cs="Arial"/>
          <w:sz w:val="24"/>
          <w:lang w:val="en-AU"/>
        </w:rPr>
        <w:t>proposed</w:t>
      </w:r>
      <w:proofErr w:type="gramEnd"/>
      <w:r w:rsidRPr="00210A13">
        <w:rPr>
          <w:rFonts w:ascii="Arial" w:hAnsi="Arial" w:cs="Arial"/>
          <w:sz w:val="24"/>
          <w:lang w:val="en-AU"/>
        </w:rPr>
        <w:t xml:space="preserve"> </w:t>
      </w:r>
      <w:r w:rsidR="00315C38" w:rsidRPr="00210A13">
        <w:rPr>
          <w:rFonts w:ascii="Arial" w:hAnsi="Arial" w:cs="Arial"/>
          <w:sz w:val="24"/>
          <w:lang w:val="en-AU"/>
        </w:rPr>
        <w:t>r</w:t>
      </w:r>
      <w:r w:rsidR="002A3122" w:rsidRPr="00210A13">
        <w:rPr>
          <w:rFonts w:ascii="Arial" w:hAnsi="Arial" w:cs="Arial"/>
          <w:sz w:val="24"/>
          <w:lang w:val="en-AU"/>
        </w:rPr>
        <w:t>esearch methods</w:t>
      </w:r>
      <w:r w:rsidRPr="00210A13">
        <w:rPr>
          <w:rFonts w:ascii="Arial" w:hAnsi="Arial" w:cs="Arial"/>
          <w:sz w:val="24"/>
          <w:lang w:val="en-AU"/>
        </w:rPr>
        <w:t>;</w:t>
      </w:r>
      <w:r w:rsidR="002A3122" w:rsidRPr="00210A13">
        <w:rPr>
          <w:rFonts w:ascii="Arial" w:hAnsi="Arial" w:cs="Arial"/>
          <w:sz w:val="24"/>
          <w:lang w:val="en-AU"/>
        </w:rPr>
        <w:t xml:space="preserve"> including survey tools to gather qualitative and quantitative information </w:t>
      </w:r>
      <w:r w:rsidR="00E05CC2" w:rsidRPr="00210A13">
        <w:rPr>
          <w:rFonts w:ascii="Arial" w:hAnsi="Arial" w:cs="Arial"/>
          <w:sz w:val="24"/>
          <w:lang w:val="en-AU"/>
        </w:rPr>
        <w:t>on, for example, organisational compliance performance figures, compliance culture, etc.</w:t>
      </w:r>
    </w:p>
    <w:p w:rsidR="00E05CC2" w:rsidRPr="00210A13" w:rsidRDefault="00C66D3C" w:rsidP="002A3122">
      <w:pPr>
        <w:pStyle w:val="ListParagraph"/>
        <w:numPr>
          <w:ilvl w:val="1"/>
          <w:numId w:val="6"/>
        </w:numPr>
        <w:rPr>
          <w:rFonts w:ascii="Arial" w:hAnsi="Arial" w:cs="Arial"/>
          <w:sz w:val="24"/>
          <w:lang w:val="en-AU"/>
        </w:rPr>
      </w:pPr>
      <w:proofErr w:type="gramStart"/>
      <w:r w:rsidRPr="00210A13">
        <w:rPr>
          <w:rFonts w:ascii="Arial" w:hAnsi="Arial" w:cs="Arial"/>
          <w:sz w:val="24"/>
          <w:lang w:val="en-AU"/>
        </w:rPr>
        <w:t>a</w:t>
      </w:r>
      <w:proofErr w:type="gramEnd"/>
      <w:r w:rsidRPr="00210A13">
        <w:rPr>
          <w:rFonts w:ascii="Arial" w:hAnsi="Arial" w:cs="Arial"/>
          <w:sz w:val="24"/>
          <w:lang w:val="en-AU"/>
        </w:rPr>
        <w:t xml:space="preserve"> </w:t>
      </w:r>
      <w:r w:rsidR="004D695E" w:rsidRPr="00210A13">
        <w:rPr>
          <w:rFonts w:ascii="Arial" w:hAnsi="Arial" w:cs="Arial"/>
          <w:sz w:val="24"/>
          <w:lang w:val="en-AU"/>
        </w:rPr>
        <w:t>plan</w:t>
      </w:r>
      <w:r w:rsidR="00E05CC2" w:rsidRPr="00210A13">
        <w:rPr>
          <w:rFonts w:ascii="Arial" w:hAnsi="Arial" w:cs="Arial"/>
          <w:sz w:val="24"/>
          <w:lang w:val="en-AU"/>
        </w:rPr>
        <w:t xml:space="preserve"> and budget for conducting research</w:t>
      </w:r>
      <w:r w:rsidR="00315C38" w:rsidRPr="00210A13">
        <w:rPr>
          <w:rFonts w:ascii="Arial" w:hAnsi="Arial" w:cs="Arial"/>
          <w:sz w:val="24"/>
          <w:lang w:val="en-AU"/>
        </w:rPr>
        <w:t>.</w:t>
      </w:r>
    </w:p>
    <w:p w:rsidR="00E05CC2" w:rsidRPr="00210A13" w:rsidRDefault="000021D9" w:rsidP="00E05CC2">
      <w:pPr>
        <w:pStyle w:val="ListParagraph"/>
        <w:numPr>
          <w:ilvl w:val="0"/>
          <w:numId w:val="6"/>
        </w:numPr>
        <w:rPr>
          <w:rFonts w:ascii="Arial" w:hAnsi="Arial" w:cs="Arial"/>
          <w:sz w:val="24"/>
          <w:lang w:val="en-AU"/>
        </w:rPr>
      </w:pPr>
      <w:r w:rsidRPr="00233E1E">
        <w:rPr>
          <w:rFonts w:ascii="Arial" w:hAnsi="Arial" w:cs="Arial"/>
          <w:sz w:val="24"/>
          <w:lang w:val="en-AU"/>
        </w:rPr>
        <w:t>D</w:t>
      </w:r>
      <w:r w:rsidR="00E05CC2" w:rsidRPr="00233E1E">
        <w:rPr>
          <w:rFonts w:ascii="Arial" w:hAnsi="Arial" w:cs="Arial"/>
          <w:sz w:val="24"/>
          <w:lang w:val="en-AU"/>
        </w:rPr>
        <w:t>evelop survey tools to capture organisational</w:t>
      </w:r>
      <w:r w:rsidR="00E05CC2" w:rsidRPr="00210A13">
        <w:rPr>
          <w:rFonts w:ascii="Arial" w:hAnsi="Arial" w:cs="Arial"/>
          <w:sz w:val="24"/>
          <w:lang w:val="en-AU"/>
        </w:rPr>
        <w:t xml:space="preserve"> data</w:t>
      </w:r>
      <w:r w:rsidR="00564585" w:rsidRPr="00210A13">
        <w:rPr>
          <w:rFonts w:ascii="Arial" w:hAnsi="Arial" w:cs="Arial"/>
          <w:sz w:val="24"/>
          <w:lang w:val="en-AU"/>
        </w:rPr>
        <w:t>.</w:t>
      </w:r>
    </w:p>
    <w:p w:rsidR="00564585" w:rsidRPr="00210A13" w:rsidRDefault="00C92A5E" w:rsidP="00E05CC2">
      <w:pPr>
        <w:pStyle w:val="ListParagraph"/>
        <w:numPr>
          <w:ilvl w:val="0"/>
          <w:numId w:val="6"/>
        </w:numPr>
        <w:rPr>
          <w:rFonts w:ascii="Arial" w:hAnsi="Arial" w:cs="Arial"/>
          <w:sz w:val="24"/>
          <w:lang w:val="en-AU"/>
        </w:rPr>
      </w:pPr>
      <w:r w:rsidRPr="00210A13">
        <w:rPr>
          <w:rFonts w:ascii="Arial" w:hAnsi="Arial" w:cs="Arial"/>
          <w:sz w:val="24"/>
          <w:lang w:val="en-AU"/>
        </w:rPr>
        <w:t>Collect o</w:t>
      </w:r>
      <w:r w:rsidR="00564585" w:rsidRPr="00210A13">
        <w:rPr>
          <w:rFonts w:ascii="Arial" w:hAnsi="Arial" w:cs="Arial"/>
          <w:sz w:val="24"/>
          <w:lang w:val="en-AU"/>
        </w:rPr>
        <w:t>rganisational data on compliance performance.</w:t>
      </w:r>
    </w:p>
    <w:p w:rsidR="00636D0D" w:rsidRPr="00210A13" w:rsidRDefault="00636D0D" w:rsidP="003B365D">
      <w:pPr>
        <w:pStyle w:val="ListParagraph"/>
        <w:numPr>
          <w:ilvl w:val="0"/>
          <w:numId w:val="6"/>
        </w:numPr>
        <w:rPr>
          <w:rFonts w:ascii="Arial" w:hAnsi="Arial" w:cs="Arial"/>
          <w:sz w:val="24"/>
          <w:lang w:val="en-AU"/>
        </w:rPr>
      </w:pPr>
      <w:r w:rsidRPr="00210A13">
        <w:rPr>
          <w:rFonts w:ascii="Arial" w:hAnsi="Arial" w:cs="Arial"/>
          <w:sz w:val="24"/>
          <w:lang w:val="en-AU"/>
        </w:rPr>
        <w:t xml:space="preserve">Research and identify the compliance requirements that are applicable to </w:t>
      </w:r>
      <w:r w:rsidR="007C01FF" w:rsidRPr="00210A13">
        <w:rPr>
          <w:rFonts w:ascii="Arial" w:hAnsi="Arial" w:cs="Arial"/>
          <w:sz w:val="24"/>
          <w:lang w:val="en-AU"/>
        </w:rPr>
        <w:t>the</w:t>
      </w:r>
      <w:r w:rsidR="00195DFB" w:rsidRPr="00210A13">
        <w:rPr>
          <w:rFonts w:ascii="Arial" w:hAnsi="Arial" w:cs="Arial"/>
          <w:sz w:val="24"/>
          <w:lang w:val="en-AU"/>
        </w:rPr>
        <w:t xml:space="preserve"> </w:t>
      </w:r>
      <w:r w:rsidRPr="00210A13">
        <w:rPr>
          <w:rFonts w:ascii="Arial" w:hAnsi="Arial" w:cs="Arial"/>
          <w:sz w:val="24"/>
          <w:lang w:val="en-AU"/>
        </w:rPr>
        <w:t>organisation, including:</w:t>
      </w:r>
    </w:p>
    <w:p w:rsidR="00636D0D" w:rsidRPr="00210A13" w:rsidRDefault="00315C38" w:rsidP="003B365D">
      <w:pPr>
        <w:pStyle w:val="ListParagraph"/>
        <w:numPr>
          <w:ilvl w:val="1"/>
          <w:numId w:val="6"/>
        </w:numPr>
        <w:rPr>
          <w:rFonts w:ascii="Arial" w:hAnsi="Arial" w:cs="Arial"/>
          <w:sz w:val="24"/>
          <w:lang w:val="en-AU"/>
        </w:rPr>
      </w:pPr>
      <w:r w:rsidRPr="00210A13">
        <w:rPr>
          <w:rFonts w:ascii="Arial" w:hAnsi="Arial" w:cs="Arial"/>
          <w:sz w:val="24"/>
          <w:lang w:val="en-AU"/>
        </w:rPr>
        <w:t>i</w:t>
      </w:r>
      <w:r w:rsidR="00636D0D" w:rsidRPr="00210A13">
        <w:rPr>
          <w:rFonts w:ascii="Arial" w:hAnsi="Arial" w:cs="Arial"/>
          <w:sz w:val="24"/>
          <w:lang w:val="en-AU"/>
        </w:rPr>
        <w:t>nternal compliance requirements as described by organisational policy and procedure documents</w:t>
      </w:r>
    </w:p>
    <w:p w:rsidR="00636D0D" w:rsidRPr="00210A13" w:rsidRDefault="00315C38" w:rsidP="003B365D">
      <w:pPr>
        <w:pStyle w:val="ListParagraph"/>
        <w:numPr>
          <w:ilvl w:val="1"/>
          <w:numId w:val="6"/>
        </w:numPr>
        <w:rPr>
          <w:rFonts w:ascii="Arial" w:hAnsi="Arial" w:cs="Arial"/>
          <w:sz w:val="24"/>
          <w:lang w:val="en-AU"/>
        </w:rPr>
      </w:pPr>
      <w:r w:rsidRPr="00210A13">
        <w:rPr>
          <w:rFonts w:ascii="Arial" w:hAnsi="Arial" w:cs="Arial"/>
          <w:sz w:val="24"/>
          <w:lang w:val="en-AU"/>
        </w:rPr>
        <w:t>e</w:t>
      </w:r>
      <w:r w:rsidR="00636D0D" w:rsidRPr="00210A13">
        <w:rPr>
          <w:rFonts w:ascii="Arial" w:hAnsi="Arial" w:cs="Arial"/>
          <w:sz w:val="24"/>
          <w:lang w:val="en-AU"/>
        </w:rPr>
        <w:t>xternal compliance requirements as described by state/territory regul</w:t>
      </w:r>
      <w:r w:rsidR="00C92A5E" w:rsidRPr="00210A13">
        <w:rPr>
          <w:rFonts w:ascii="Arial" w:hAnsi="Arial" w:cs="Arial"/>
          <w:sz w:val="24"/>
          <w:lang w:val="en-AU"/>
        </w:rPr>
        <w:t>atory bodies</w:t>
      </w:r>
      <w:r w:rsidR="00636D0D" w:rsidRPr="00210A13">
        <w:rPr>
          <w:rFonts w:ascii="Arial" w:hAnsi="Arial" w:cs="Arial"/>
          <w:sz w:val="24"/>
          <w:lang w:val="en-AU"/>
        </w:rPr>
        <w:t xml:space="preserve"> and statutory requirements, and the Australian standards for compliance, records management and risk management</w:t>
      </w:r>
    </w:p>
    <w:p w:rsidR="00636D0D" w:rsidRPr="00210A13" w:rsidRDefault="00315C38" w:rsidP="003B365D">
      <w:pPr>
        <w:pStyle w:val="ListParagraph"/>
        <w:numPr>
          <w:ilvl w:val="1"/>
          <w:numId w:val="6"/>
        </w:numPr>
        <w:rPr>
          <w:rFonts w:ascii="Arial" w:hAnsi="Arial" w:cs="Arial"/>
          <w:sz w:val="24"/>
          <w:lang w:val="en-AU"/>
        </w:rPr>
      </w:pPr>
      <w:proofErr w:type="gramStart"/>
      <w:r w:rsidRPr="00210A13">
        <w:rPr>
          <w:rFonts w:ascii="Arial" w:hAnsi="Arial" w:cs="Arial"/>
          <w:sz w:val="24"/>
          <w:lang w:val="en-AU"/>
        </w:rPr>
        <w:t>i</w:t>
      </w:r>
      <w:r w:rsidR="00636D0D" w:rsidRPr="00210A13">
        <w:rPr>
          <w:rFonts w:ascii="Arial" w:hAnsi="Arial" w:cs="Arial"/>
          <w:sz w:val="24"/>
          <w:lang w:val="en-AU"/>
        </w:rPr>
        <w:t>ndustry</w:t>
      </w:r>
      <w:proofErr w:type="gramEnd"/>
      <w:r w:rsidR="00636D0D" w:rsidRPr="00210A13">
        <w:rPr>
          <w:rFonts w:ascii="Arial" w:hAnsi="Arial" w:cs="Arial"/>
          <w:sz w:val="24"/>
          <w:lang w:val="en-AU"/>
        </w:rPr>
        <w:t xml:space="preserve"> specific compliance requirements</w:t>
      </w:r>
      <w:r w:rsidR="008F56B0" w:rsidRPr="00210A13">
        <w:rPr>
          <w:rFonts w:ascii="Arial" w:hAnsi="Arial" w:cs="Arial"/>
          <w:sz w:val="24"/>
          <w:lang w:val="en-AU"/>
        </w:rPr>
        <w:t>.</w:t>
      </w:r>
    </w:p>
    <w:p w:rsidR="00636D0D" w:rsidRPr="00210A13" w:rsidRDefault="00636D0D" w:rsidP="002855DA">
      <w:pPr>
        <w:pStyle w:val="ListParagraph"/>
        <w:numPr>
          <w:ilvl w:val="0"/>
          <w:numId w:val="6"/>
        </w:numPr>
        <w:ind w:hanging="284"/>
        <w:rPr>
          <w:rFonts w:ascii="Arial" w:hAnsi="Arial" w:cs="Arial"/>
          <w:sz w:val="24"/>
          <w:lang w:val="en-AU"/>
        </w:rPr>
      </w:pPr>
      <w:r w:rsidRPr="00210A13">
        <w:rPr>
          <w:rFonts w:ascii="Arial" w:hAnsi="Arial" w:cs="Arial"/>
          <w:sz w:val="24"/>
          <w:lang w:val="en-AU"/>
        </w:rPr>
        <w:lastRenderedPageBreak/>
        <w:t xml:space="preserve">For each identified compliance requirement, </w:t>
      </w:r>
      <w:r w:rsidR="00F136FF" w:rsidRPr="00210A13">
        <w:rPr>
          <w:rFonts w:ascii="Arial" w:hAnsi="Arial" w:cs="Arial"/>
          <w:sz w:val="24"/>
          <w:lang w:val="en-AU"/>
        </w:rPr>
        <w:t xml:space="preserve">research </w:t>
      </w:r>
      <w:r w:rsidRPr="00210A13">
        <w:rPr>
          <w:rFonts w:ascii="Arial" w:hAnsi="Arial" w:cs="Arial"/>
          <w:sz w:val="24"/>
          <w:lang w:val="en-AU"/>
        </w:rPr>
        <w:t>the</w:t>
      </w:r>
      <w:r w:rsidR="008F56B0" w:rsidRPr="00210A13">
        <w:rPr>
          <w:rFonts w:ascii="Arial" w:hAnsi="Arial" w:cs="Arial"/>
          <w:sz w:val="24"/>
          <w:lang w:val="en-AU"/>
        </w:rPr>
        <w:t>:</w:t>
      </w:r>
    </w:p>
    <w:p w:rsidR="00636D0D" w:rsidRPr="00210A13" w:rsidRDefault="00315C38" w:rsidP="002855DA">
      <w:pPr>
        <w:pStyle w:val="ListParagraph"/>
        <w:numPr>
          <w:ilvl w:val="1"/>
          <w:numId w:val="6"/>
        </w:numPr>
        <w:ind w:hanging="284"/>
        <w:rPr>
          <w:rFonts w:ascii="Arial" w:hAnsi="Arial" w:cs="Arial"/>
          <w:sz w:val="24"/>
          <w:lang w:val="en-AU"/>
        </w:rPr>
      </w:pPr>
      <w:r w:rsidRPr="00210A13">
        <w:rPr>
          <w:rFonts w:ascii="Arial" w:hAnsi="Arial" w:cs="Arial"/>
          <w:sz w:val="24"/>
          <w:lang w:val="en-AU"/>
        </w:rPr>
        <w:t>a</w:t>
      </w:r>
      <w:r w:rsidR="00636D0D" w:rsidRPr="00210A13">
        <w:rPr>
          <w:rFonts w:ascii="Arial" w:hAnsi="Arial" w:cs="Arial"/>
          <w:sz w:val="24"/>
          <w:lang w:val="en-AU"/>
        </w:rPr>
        <w:t>reas of the organisation most affected by the compliance requirements</w:t>
      </w:r>
    </w:p>
    <w:p w:rsidR="00E05CC2" w:rsidRPr="00210A13" w:rsidRDefault="00315C38" w:rsidP="00E05CC2">
      <w:pPr>
        <w:pStyle w:val="ListParagraph"/>
        <w:numPr>
          <w:ilvl w:val="1"/>
          <w:numId w:val="6"/>
        </w:numPr>
        <w:rPr>
          <w:rFonts w:ascii="Arial" w:hAnsi="Arial" w:cs="Arial"/>
          <w:sz w:val="24"/>
          <w:lang w:val="en-AU"/>
        </w:rPr>
      </w:pPr>
      <w:proofErr w:type="gramStart"/>
      <w:r w:rsidRPr="00210A13">
        <w:rPr>
          <w:rFonts w:ascii="Arial" w:hAnsi="Arial" w:cs="Arial"/>
          <w:sz w:val="24"/>
          <w:lang w:val="en-AU"/>
        </w:rPr>
        <w:t>o</w:t>
      </w:r>
      <w:r w:rsidR="00E05CC2" w:rsidRPr="00210A13">
        <w:rPr>
          <w:rFonts w:ascii="Arial" w:hAnsi="Arial" w:cs="Arial"/>
          <w:sz w:val="24"/>
          <w:lang w:val="en-AU"/>
        </w:rPr>
        <w:t>rganisational</w:t>
      </w:r>
      <w:proofErr w:type="gramEnd"/>
      <w:r w:rsidR="00E05CC2" w:rsidRPr="00210A13">
        <w:rPr>
          <w:rFonts w:ascii="Arial" w:hAnsi="Arial" w:cs="Arial"/>
          <w:sz w:val="24"/>
          <w:lang w:val="en-AU"/>
        </w:rPr>
        <w:t xml:space="preserve"> compliance data, including, for example, financial fraud, accident figures, training numbers, customer complaints, etc</w:t>
      </w:r>
      <w:r w:rsidRPr="00210A13">
        <w:rPr>
          <w:rFonts w:ascii="Arial" w:hAnsi="Arial" w:cs="Arial"/>
          <w:sz w:val="24"/>
          <w:lang w:val="en-AU"/>
        </w:rPr>
        <w:t>.</w:t>
      </w:r>
    </w:p>
    <w:p w:rsidR="00636D0D" w:rsidRPr="00210A13" w:rsidRDefault="00315C38" w:rsidP="003B365D">
      <w:pPr>
        <w:pStyle w:val="ListParagraph"/>
        <w:numPr>
          <w:ilvl w:val="1"/>
          <w:numId w:val="6"/>
        </w:numPr>
        <w:rPr>
          <w:rFonts w:ascii="Arial" w:hAnsi="Arial" w:cs="Arial"/>
          <w:sz w:val="24"/>
          <w:lang w:val="en-AU"/>
        </w:rPr>
      </w:pPr>
      <w:r w:rsidRPr="00210A13">
        <w:rPr>
          <w:rFonts w:ascii="Arial" w:hAnsi="Arial" w:cs="Arial"/>
          <w:sz w:val="24"/>
          <w:lang w:val="en-AU"/>
        </w:rPr>
        <w:t>r</w:t>
      </w:r>
      <w:r w:rsidR="00636D0D" w:rsidRPr="00210A13">
        <w:rPr>
          <w:rFonts w:ascii="Arial" w:hAnsi="Arial" w:cs="Arial"/>
          <w:sz w:val="24"/>
          <w:lang w:val="en-AU"/>
        </w:rPr>
        <w:t>isks involved for non-compliance with requirements</w:t>
      </w:r>
    </w:p>
    <w:p w:rsidR="00636D0D" w:rsidRPr="00210A13" w:rsidRDefault="00315C38" w:rsidP="003B365D">
      <w:pPr>
        <w:pStyle w:val="ListParagraph"/>
        <w:numPr>
          <w:ilvl w:val="1"/>
          <w:numId w:val="6"/>
        </w:numPr>
        <w:rPr>
          <w:rFonts w:ascii="Arial" w:hAnsi="Arial" w:cs="Arial"/>
          <w:sz w:val="24"/>
          <w:lang w:val="en-AU"/>
        </w:rPr>
      </w:pPr>
      <w:r w:rsidRPr="00210A13">
        <w:rPr>
          <w:rFonts w:ascii="Arial" w:hAnsi="Arial" w:cs="Arial"/>
          <w:sz w:val="24"/>
          <w:lang w:val="en-AU"/>
        </w:rPr>
        <w:t>p</w:t>
      </w:r>
      <w:r w:rsidR="00636D0D" w:rsidRPr="00210A13">
        <w:rPr>
          <w:rFonts w:ascii="Arial" w:hAnsi="Arial" w:cs="Arial"/>
          <w:sz w:val="24"/>
          <w:lang w:val="en-AU"/>
        </w:rPr>
        <w:t>enalties for breaching compliance requirements</w:t>
      </w:r>
    </w:p>
    <w:p w:rsidR="00636D0D" w:rsidRPr="00210A13" w:rsidRDefault="00315C38" w:rsidP="003B365D">
      <w:pPr>
        <w:pStyle w:val="ListParagraph"/>
        <w:numPr>
          <w:ilvl w:val="1"/>
          <w:numId w:val="6"/>
        </w:numPr>
        <w:spacing w:after="240"/>
        <w:rPr>
          <w:rFonts w:ascii="Arial" w:hAnsi="Arial" w:cs="Arial"/>
          <w:sz w:val="24"/>
          <w:lang w:val="en-AU"/>
        </w:rPr>
      </w:pPr>
      <w:proofErr w:type="gramStart"/>
      <w:r w:rsidRPr="00210A13">
        <w:rPr>
          <w:rFonts w:ascii="Arial" w:hAnsi="Arial" w:cs="Arial"/>
          <w:sz w:val="24"/>
          <w:lang w:val="en-AU"/>
        </w:rPr>
        <w:t>w</w:t>
      </w:r>
      <w:r w:rsidR="00636D0D" w:rsidRPr="00210A13">
        <w:rPr>
          <w:rFonts w:ascii="Arial" w:hAnsi="Arial" w:cs="Arial"/>
          <w:sz w:val="24"/>
          <w:lang w:val="en-AU"/>
        </w:rPr>
        <w:t>ays</w:t>
      </w:r>
      <w:proofErr w:type="gramEnd"/>
      <w:r w:rsidR="00636D0D" w:rsidRPr="00210A13">
        <w:rPr>
          <w:rFonts w:ascii="Arial" w:hAnsi="Arial" w:cs="Arial"/>
          <w:sz w:val="24"/>
          <w:lang w:val="en-AU"/>
        </w:rPr>
        <w:t xml:space="preserve"> of ensuring ongoing compliance with the requirements</w:t>
      </w:r>
      <w:r w:rsidR="008F56B0" w:rsidRPr="00210A13">
        <w:rPr>
          <w:rFonts w:ascii="Arial" w:hAnsi="Arial" w:cs="Arial"/>
          <w:sz w:val="24"/>
          <w:lang w:val="en-AU"/>
        </w:rPr>
        <w:t>.</w:t>
      </w:r>
    </w:p>
    <w:p w:rsidR="00636D0D" w:rsidRPr="00210A13" w:rsidRDefault="00636D0D" w:rsidP="003B365D">
      <w:pPr>
        <w:pStyle w:val="ListParagraph"/>
        <w:numPr>
          <w:ilvl w:val="0"/>
          <w:numId w:val="6"/>
        </w:numPr>
        <w:rPr>
          <w:rFonts w:ascii="Arial" w:hAnsi="Arial" w:cs="Arial"/>
          <w:sz w:val="24"/>
          <w:lang w:val="en-AU"/>
        </w:rPr>
      </w:pPr>
      <w:r w:rsidRPr="00210A13">
        <w:rPr>
          <w:rFonts w:ascii="Arial" w:hAnsi="Arial" w:cs="Arial"/>
          <w:sz w:val="24"/>
          <w:lang w:val="en-AU"/>
        </w:rPr>
        <w:t>Review the established criteria for the compliance management system, and use these to:</w:t>
      </w:r>
    </w:p>
    <w:p w:rsidR="00636D0D" w:rsidRPr="00210A13" w:rsidRDefault="00315C38" w:rsidP="003B365D">
      <w:pPr>
        <w:pStyle w:val="ListParagraph"/>
        <w:numPr>
          <w:ilvl w:val="1"/>
          <w:numId w:val="6"/>
        </w:numPr>
        <w:rPr>
          <w:rFonts w:ascii="Arial" w:hAnsi="Arial" w:cs="Arial"/>
          <w:sz w:val="24"/>
          <w:lang w:val="en-AU"/>
        </w:rPr>
      </w:pPr>
      <w:r w:rsidRPr="00210A13">
        <w:rPr>
          <w:rFonts w:ascii="Arial" w:hAnsi="Arial" w:cs="Arial"/>
          <w:sz w:val="24"/>
          <w:lang w:val="en-AU"/>
        </w:rPr>
        <w:t>identify a</w:t>
      </w:r>
      <w:r w:rsidR="00636D0D" w:rsidRPr="00210A13">
        <w:rPr>
          <w:rFonts w:ascii="Arial" w:hAnsi="Arial" w:cs="Arial"/>
          <w:sz w:val="24"/>
          <w:lang w:val="en-AU"/>
        </w:rPr>
        <w:t>vailable options for a compliance management system for all of the identified compliance requirements</w:t>
      </w:r>
    </w:p>
    <w:p w:rsidR="00636D0D" w:rsidRPr="00210A13" w:rsidRDefault="00315C38" w:rsidP="00080432">
      <w:pPr>
        <w:pStyle w:val="ListParagraph"/>
        <w:numPr>
          <w:ilvl w:val="1"/>
          <w:numId w:val="6"/>
        </w:numPr>
        <w:rPr>
          <w:rFonts w:ascii="Arial" w:hAnsi="Arial" w:cs="Arial"/>
          <w:sz w:val="24"/>
          <w:lang w:val="en-AU"/>
        </w:rPr>
      </w:pPr>
      <w:proofErr w:type="gramStart"/>
      <w:r w:rsidRPr="00210A13">
        <w:rPr>
          <w:rFonts w:ascii="Arial" w:hAnsi="Arial" w:cs="Arial"/>
          <w:sz w:val="24"/>
          <w:lang w:val="en-AU"/>
        </w:rPr>
        <w:t>c</w:t>
      </w:r>
      <w:r w:rsidR="00636D0D" w:rsidRPr="00210A13">
        <w:rPr>
          <w:rFonts w:ascii="Arial" w:hAnsi="Arial" w:cs="Arial"/>
          <w:sz w:val="24"/>
          <w:lang w:val="en-AU"/>
        </w:rPr>
        <w:t>ompare</w:t>
      </w:r>
      <w:proofErr w:type="gramEnd"/>
      <w:r w:rsidR="00636D0D" w:rsidRPr="00210A13">
        <w:rPr>
          <w:rFonts w:ascii="Arial" w:hAnsi="Arial" w:cs="Arial"/>
          <w:sz w:val="24"/>
          <w:lang w:val="en-AU"/>
        </w:rPr>
        <w:t xml:space="preserve"> the identified compliance management </w:t>
      </w:r>
      <w:r w:rsidR="00E05CC2" w:rsidRPr="00210A13">
        <w:rPr>
          <w:rFonts w:ascii="Arial" w:hAnsi="Arial" w:cs="Arial"/>
          <w:sz w:val="24"/>
          <w:lang w:val="en-AU"/>
        </w:rPr>
        <w:t xml:space="preserve">options </w:t>
      </w:r>
      <w:r w:rsidR="00636D0D" w:rsidRPr="00210A13">
        <w:rPr>
          <w:rFonts w:ascii="Arial" w:hAnsi="Arial" w:cs="Arial"/>
          <w:sz w:val="24"/>
          <w:lang w:val="en-AU"/>
        </w:rPr>
        <w:t>against</w:t>
      </w:r>
      <w:r w:rsidR="000B5007" w:rsidRPr="00210A13">
        <w:rPr>
          <w:rFonts w:ascii="Arial" w:hAnsi="Arial" w:cs="Arial"/>
          <w:sz w:val="24"/>
          <w:lang w:val="en-AU"/>
        </w:rPr>
        <w:t xml:space="preserve"> each other</w:t>
      </w:r>
      <w:r w:rsidR="00636D0D" w:rsidRPr="00210A13">
        <w:rPr>
          <w:rFonts w:ascii="Arial" w:hAnsi="Arial" w:cs="Arial"/>
          <w:sz w:val="24"/>
          <w:lang w:val="en-AU"/>
        </w:rPr>
        <w:t xml:space="preserve"> </w:t>
      </w:r>
      <w:r w:rsidR="000B5007" w:rsidRPr="00210A13">
        <w:rPr>
          <w:rFonts w:ascii="Arial" w:hAnsi="Arial" w:cs="Arial"/>
          <w:sz w:val="24"/>
          <w:lang w:val="en-AU"/>
        </w:rPr>
        <w:t xml:space="preserve">and </w:t>
      </w:r>
      <w:r w:rsidR="00636D0D" w:rsidRPr="00210A13">
        <w:rPr>
          <w:rFonts w:ascii="Arial" w:hAnsi="Arial" w:cs="Arial"/>
          <w:sz w:val="24"/>
          <w:lang w:val="en-AU"/>
        </w:rPr>
        <w:t>the established criteria</w:t>
      </w:r>
      <w:r w:rsidR="008F56B0" w:rsidRPr="00210A13">
        <w:rPr>
          <w:rFonts w:ascii="Arial" w:hAnsi="Arial" w:cs="Arial"/>
          <w:sz w:val="24"/>
          <w:lang w:val="en-AU"/>
        </w:rPr>
        <w:t>.</w:t>
      </w:r>
    </w:p>
    <w:p w:rsidR="00B474D5" w:rsidRPr="00D46E33" w:rsidRDefault="00636D0D" w:rsidP="00F732AA">
      <w:pPr>
        <w:pStyle w:val="ListParagraph"/>
        <w:numPr>
          <w:ilvl w:val="0"/>
          <w:numId w:val="6"/>
        </w:numPr>
        <w:rPr>
          <w:rFonts w:ascii="Arial" w:hAnsi="Arial" w:cs="Arial"/>
          <w:sz w:val="24"/>
          <w:lang w:val="en-AU"/>
        </w:rPr>
      </w:pPr>
      <w:r w:rsidRPr="00210A13">
        <w:rPr>
          <w:rFonts w:ascii="Arial" w:hAnsi="Arial" w:cs="Arial"/>
          <w:sz w:val="24"/>
          <w:lang w:val="en-AU"/>
        </w:rPr>
        <w:t>Using</w:t>
      </w:r>
      <w:r w:rsidR="00315C38" w:rsidRPr="00210A13">
        <w:rPr>
          <w:rFonts w:ascii="Arial" w:hAnsi="Arial" w:cs="Arial"/>
          <w:sz w:val="24"/>
          <w:lang w:val="en-AU"/>
        </w:rPr>
        <w:t xml:space="preserve"> the</w:t>
      </w:r>
      <w:r w:rsidRPr="00210A13">
        <w:rPr>
          <w:rFonts w:ascii="Arial" w:hAnsi="Arial" w:cs="Arial"/>
          <w:sz w:val="24"/>
          <w:lang w:val="en-AU"/>
        </w:rPr>
        <w:t xml:space="preserve"> </w:t>
      </w:r>
      <w:r w:rsidR="00F136FF" w:rsidRPr="00210A13">
        <w:rPr>
          <w:rFonts w:ascii="Arial" w:hAnsi="Arial" w:cs="Arial"/>
          <w:sz w:val="24"/>
          <w:lang w:val="en-AU"/>
        </w:rPr>
        <w:t xml:space="preserve">information you have gathered from </w:t>
      </w:r>
      <w:r w:rsidRPr="00210A13">
        <w:rPr>
          <w:rFonts w:ascii="Arial" w:hAnsi="Arial" w:cs="Arial"/>
          <w:sz w:val="24"/>
          <w:lang w:val="en-AU"/>
        </w:rPr>
        <w:t>steps</w:t>
      </w:r>
      <w:r w:rsidR="00C92A5E" w:rsidRPr="00210A13">
        <w:rPr>
          <w:rFonts w:ascii="Arial" w:hAnsi="Arial" w:cs="Arial"/>
          <w:sz w:val="24"/>
          <w:lang w:val="en-AU"/>
        </w:rPr>
        <w:t xml:space="preserve"> 6–8</w:t>
      </w:r>
      <w:r w:rsidRPr="00210A13">
        <w:rPr>
          <w:rFonts w:ascii="Arial" w:hAnsi="Arial" w:cs="Arial"/>
          <w:sz w:val="24"/>
          <w:lang w:val="en-AU"/>
        </w:rPr>
        <w:t xml:space="preserve"> above, develop a </w:t>
      </w:r>
      <w:r w:rsidRPr="00D46E33">
        <w:rPr>
          <w:rFonts w:ascii="Arial" w:hAnsi="Arial" w:cs="Arial"/>
          <w:sz w:val="24"/>
          <w:lang w:val="en-AU"/>
        </w:rPr>
        <w:t>summary report</w:t>
      </w:r>
      <w:r w:rsidR="005E4CC0" w:rsidRPr="00D46E33">
        <w:rPr>
          <w:rFonts w:ascii="Arial" w:hAnsi="Arial" w:cs="Arial"/>
          <w:sz w:val="24"/>
          <w:lang w:val="en-AU"/>
        </w:rPr>
        <w:t xml:space="preserve"> in line with the headings required in the scenario</w:t>
      </w:r>
      <w:r w:rsidR="0057339C" w:rsidRPr="00D46E33">
        <w:rPr>
          <w:rFonts w:ascii="Arial" w:hAnsi="Arial" w:cs="Arial"/>
          <w:sz w:val="24"/>
          <w:lang w:val="en-AU"/>
        </w:rPr>
        <w:t>.</w:t>
      </w:r>
      <w:r w:rsidR="00195DFB" w:rsidRPr="00D46E33">
        <w:rPr>
          <w:rFonts w:ascii="Arial" w:hAnsi="Arial" w:cs="Arial"/>
          <w:sz w:val="24"/>
          <w:lang w:val="en-AU"/>
        </w:rPr>
        <w:t xml:space="preserve"> </w:t>
      </w:r>
    </w:p>
    <w:p w:rsidR="00F732AA" w:rsidRPr="00210A13" w:rsidRDefault="00603F08" w:rsidP="00F732AA">
      <w:pPr>
        <w:pStyle w:val="ListParagraph"/>
        <w:numPr>
          <w:ilvl w:val="0"/>
          <w:numId w:val="6"/>
        </w:numPr>
        <w:rPr>
          <w:rFonts w:ascii="Arial" w:hAnsi="Arial" w:cs="Arial"/>
          <w:sz w:val="24"/>
          <w:lang w:val="en-AU"/>
        </w:rPr>
      </w:pPr>
      <w:r>
        <w:rPr>
          <w:rFonts w:ascii="Arial" w:hAnsi="Arial" w:cs="Arial"/>
          <w:sz w:val="24"/>
          <w:lang w:val="en-AU"/>
        </w:rPr>
        <w:t xml:space="preserve">Include a section in your summary report, explaining about the </w:t>
      </w:r>
      <w:r w:rsidR="00564585" w:rsidRPr="00C000C6">
        <w:rPr>
          <w:rFonts w:ascii="Arial" w:hAnsi="Arial" w:cs="Arial"/>
          <w:sz w:val="24"/>
          <w:lang w:val="en-AU"/>
        </w:rPr>
        <w:t>process you undertook</w:t>
      </w:r>
      <w:r w:rsidR="00564585" w:rsidRPr="00210A13">
        <w:rPr>
          <w:rFonts w:ascii="Arial" w:hAnsi="Arial" w:cs="Arial"/>
          <w:sz w:val="24"/>
          <w:lang w:val="en-AU"/>
        </w:rPr>
        <w:t xml:space="preserve"> to research and prepare the report. Include</w:t>
      </w:r>
      <w:r w:rsidR="00B474D5" w:rsidRPr="00210A13">
        <w:rPr>
          <w:rFonts w:ascii="Arial" w:hAnsi="Arial" w:cs="Arial"/>
          <w:sz w:val="24"/>
          <w:lang w:val="en-AU"/>
        </w:rPr>
        <w:t xml:space="preserve"> description of</w:t>
      </w:r>
      <w:r w:rsidR="00564585" w:rsidRPr="00210A13">
        <w:rPr>
          <w:rFonts w:ascii="Arial" w:hAnsi="Arial" w:cs="Arial"/>
          <w:sz w:val="24"/>
          <w:lang w:val="en-AU"/>
        </w:rPr>
        <w:t>:</w:t>
      </w:r>
    </w:p>
    <w:p w:rsidR="00B474D5" w:rsidRPr="00210A13" w:rsidRDefault="00315C38" w:rsidP="00B474D5">
      <w:pPr>
        <w:pStyle w:val="ListParagraph"/>
        <w:numPr>
          <w:ilvl w:val="1"/>
          <w:numId w:val="6"/>
        </w:numPr>
        <w:rPr>
          <w:rFonts w:ascii="Arial" w:hAnsi="Arial" w:cs="Arial"/>
          <w:sz w:val="24"/>
          <w:lang w:val="en-AU"/>
        </w:rPr>
      </w:pPr>
      <w:r w:rsidRPr="00210A13">
        <w:rPr>
          <w:rFonts w:ascii="Arial" w:hAnsi="Arial" w:cs="Arial"/>
          <w:sz w:val="24"/>
          <w:lang w:val="en-AU"/>
        </w:rPr>
        <w:t>the t</w:t>
      </w:r>
      <w:r w:rsidR="00B474D5" w:rsidRPr="00210A13">
        <w:rPr>
          <w:rFonts w:ascii="Arial" w:hAnsi="Arial" w:cs="Arial"/>
          <w:sz w:val="24"/>
          <w:lang w:val="en-AU"/>
        </w:rPr>
        <w:t>ype of research undertaken</w:t>
      </w:r>
    </w:p>
    <w:p w:rsidR="00B474D5" w:rsidRPr="00210A13" w:rsidRDefault="00315C38" w:rsidP="00B474D5">
      <w:pPr>
        <w:pStyle w:val="ListParagraph"/>
        <w:numPr>
          <w:ilvl w:val="1"/>
          <w:numId w:val="6"/>
        </w:numPr>
        <w:rPr>
          <w:rFonts w:ascii="Arial" w:hAnsi="Arial" w:cs="Arial"/>
          <w:sz w:val="24"/>
          <w:lang w:val="en-AU"/>
        </w:rPr>
      </w:pPr>
      <w:r w:rsidRPr="00210A13">
        <w:rPr>
          <w:rFonts w:ascii="Arial" w:hAnsi="Arial" w:cs="Arial"/>
          <w:sz w:val="24"/>
          <w:lang w:val="en-AU"/>
        </w:rPr>
        <w:t>the d</w:t>
      </w:r>
      <w:r w:rsidR="00B474D5" w:rsidRPr="00210A13">
        <w:rPr>
          <w:rFonts w:ascii="Arial" w:hAnsi="Arial" w:cs="Arial"/>
          <w:sz w:val="24"/>
          <w:lang w:val="en-AU"/>
        </w:rPr>
        <w:t>evelopment of</w:t>
      </w:r>
      <w:r w:rsidR="00971B42" w:rsidRPr="00210A13">
        <w:rPr>
          <w:rFonts w:ascii="Arial" w:hAnsi="Arial" w:cs="Arial"/>
          <w:sz w:val="24"/>
          <w:lang w:val="en-AU"/>
        </w:rPr>
        <w:t xml:space="preserve"> the</w:t>
      </w:r>
      <w:r w:rsidR="00B474D5" w:rsidRPr="00210A13">
        <w:rPr>
          <w:rFonts w:ascii="Arial" w:hAnsi="Arial" w:cs="Arial"/>
          <w:sz w:val="24"/>
          <w:lang w:val="en-AU"/>
        </w:rPr>
        <w:t xml:space="preserve"> research </w:t>
      </w:r>
      <w:r w:rsidR="004D695E" w:rsidRPr="00210A13">
        <w:rPr>
          <w:rFonts w:ascii="Arial" w:hAnsi="Arial" w:cs="Arial"/>
          <w:sz w:val="24"/>
          <w:lang w:val="en-AU"/>
        </w:rPr>
        <w:t>plan</w:t>
      </w:r>
    </w:p>
    <w:p w:rsidR="00B474D5" w:rsidRPr="00210A13" w:rsidRDefault="00315C38" w:rsidP="000021D9">
      <w:pPr>
        <w:pStyle w:val="ListParagraph"/>
        <w:numPr>
          <w:ilvl w:val="1"/>
          <w:numId w:val="6"/>
        </w:numPr>
        <w:rPr>
          <w:rFonts w:ascii="Arial" w:hAnsi="Arial" w:cs="Arial"/>
          <w:sz w:val="24"/>
          <w:lang w:val="en-AU"/>
        </w:rPr>
      </w:pPr>
      <w:r w:rsidRPr="00210A13">
        <w:rPr>
          <w:rFonts w:ascii="Arial" w:hAnsi="Arial" w:cs="Arial"/>
          <w:sz w:val="24"/>
          <w:lang w:val="en-AU"/>
        </w:rPr>
        <w:t>the d</w:t>
      </w:r>
      <w:r w:rsidR="00B474D5" w:rsidRPr="00210A13">
        <w:rPr>
          <w:rFonts w:ascii="Arial" w:hAnsi="Arial" w:cs="Arial"/>
          <w:sz w:val="24"/>
          <w:lang w:val="en-AU"/>
        </w:rPr>
        <w:t xml:space="preserve">evelopment of survey tools to collect required data to select compliance </w:t>
      </w:r>
    </w:p>
    <w:p w:rsidR="00080432" w:rsidRPr="00210A13" w:rsidRDefault="00971B42" w:rsidP="00C603B8">
      <w:pPr>
        <w:pStyle w:val="ListParagraph"/>
        <w:keepNext/>
        <w:numPr>
          <w:ilvl w:val="1"/>
          <w:numId w:val="6"/>
        </w:numPr>
        <w:ind w:left="1135" w:hanging="284"/>
        <w:rPr>
          <w:rFonts w:ascii="Arial" w:hAnsi="Arial" w:cs="Arial"/>
          <w:sz w:val="24"/>
          <w:lang w:val="en-AU"/>
        </w:rPr>
      </w:pPr>
      <w:r w:rsidRPr="00210A13">
        <w:rPr>
          <w:rFonts w:ascii="Arial" w:hAnsi="Arial" w:cs="Arial"/>
          <w:sz w:val="24"/>
          <w:lang w:val="en-AU"/>
        </w:rPr>
        <w:t xml:space="preserve">how the </w:t>
      </w:r>
      <w:r w:rsidR="00B474D5" w:rsidRPr="00210A13">
        <w:rPr>
          <w:rFonts w:ascii="Arial" w:hAnsi="Arial" w:cs="Arial"/>
          <w:sz w:val="24"/>
          <w:lang w:val="en-AU"/>
        </w:rPr>
        <w:t>budget</w:t>
      </w:r>
      <w:r w:rsidRPr="00210A13">
        <w:rPr>
          <w:rFonts w:ascii="Arial" w:hAnsi="Arial" w:cs="Arial"/>
          <w:sz w:val="24"/>
          <w:lang w:val="en-AU"/>
        </w:rPr>
        <w:t xml:space="preserve"> was assigned</w:t>
      </w:r>
    </w:p>
    <w:p w:rsidR="00B474D5" w:rsidRPr="00210A13" w:rsidRDefault="00315C38" w:rsidP="00B474D5">
      <w:pPr>
        <w:pStyle w:val="ListParagraph"/>
        <w:numPr>
          <w:ilvl w:val="1"/>
          <w:numId w:val="6"/>
        </w:numPr>
        <w:rPr>
          <w:rFonts w:ascii="Arial" w:hAnsi="Arial" w:cs="Arial"/>
          <w:sz w:val="24"/>
          <w:lang w:val="en-AU"/>
        </w:rPr>
      </w:pPr>
      <w:proofErr w:type="gramStart"/>
      <w:r w:rsidRPr="00210A13">
        <w:rPr>
          <w:rFonts w:ascii="Arial" w:hAnsi="Arial" w:cs="Arial"/>
          <w:sz w:val="24"/>
          <w:lang w:val="en-AU"/>
        </w:rPr>
        <w:t>a</w:t>
      </w:r>
      <w:r w:rsidR="00B474D5" w:rsidRPr="00210A13">
        <w:rPr>
          <w:rFonts w:ascii="Arial" w:hAnsi="Arial" w:cs="Arial"/>
          <w:sz w:val="24"/>
          <w:lang w:val="en-AU"/>
        </w:rPr>
        <w:t>nalysis</w:t>
      </w:r>
      <w:proofErr w:type="gramEnd"/>
      <w:r w:rsidR="00B474D5" w:rsidRPr="00210A13">
        <w:rPr>
          <w:rFonts w:ascii="Arial" w:hAnsi="Arial" w:cs="Arial"/>
          <w:sz w:val="24"/>
          <w:lang w:val="en-AU"/>
        </w:rPr>
        <w:t xml:space="preserve"> of qualitative and quantitative data</w:t>
      </w:r>
      <w:r w:rsidRPr="00210A13">
        <w:rPr>
          <w:rFonts w:ascii="Arial" w:hAnsi="Arial" w:cs="Arial"/>
          <w:sz w:val="24"/>
          <w:lang w:val="en-AU"/>
        </w:rPr>
        <w:t>.</w:t>
      </w:r>
    </w:p>
    <w:p w:rsidR="00564585" w:rsidRPr="00210A13" w:rsidRDefault="00564585" w:rsidP="002855DA">
      <w:pPr>
        <w:pStyle w:val="ListParagraph"/>
        <w:numPr>
          <w:ilvl w:val="0"/>
          <w:numId w:val="6"/>
        </w:numPr>
        <w:spacing w:before="240" w:after="240"/>
        <w:rPr>
          <w:rFonts w:ascii="Arial" w:hAnsi="Arial" w:cs="Arial"/>
          <w:sz w:val="24"/>
          <w:lang w:val="en-AU"/>
        </w:rPr>
      </w:pPr>
      <w:r w:rsidRPr="00210A13">
        <w:rPr>
          <w:rFonts w:ascii="Arial" w:hAnsi="Arial" w:cs="Arial"/>
          <w:sz w:val="24"/>
          <w:lang w:val="en-AU"/>
        </w:rPr>
        <w:t xml:space="preserve">Submit documentation as per specifications below. Keep copies for your records. You will need to draw on this documentation to complete </w:t>
      </w:r>
      <w:r w:rsidR="00315C38" w:rsidRPr="00210A13">
        <w:rPr>
          <w:rFonts w:ascii="Arial" w:hAnsi="Arial" w:cs="Arial"/>
          <w:sz w:val="24"/>
          <w:lang w:val="en-AU"/>
        </w:rPr>
        <w:t>A</w:t>
      </w:r>
      <w:r w:rsidRPr="00210A13">
        <w:rPr>
          <w:rFonts w:ascii="Arial" w:hAnsi="Arial" w:cs="Arial"/>
          <w:sz w:val="24"/>
          <w:lang w:val="en-AU"/>
        </w:rPr>
        <w:t xml:space="preserve">ssessment </w:t>
      </w:r>
      <w:r w:rsidR="00315C38" w:rsidRPr="00210A13">
        <w:rPr>
          <w:rFonts w:ascii="Arial" w:hAnsi="Arial" w:cs="Arial"/>
          <w:sz w:val="24"/>
          <w:lang w:val="en-AU"/>
        </w:rPr>
        <w:t>T</w:t>
      </w:r>
      <w:r w:rsidRPr="00210A13">
        <w:rPr>
          <w:rFonts w:ascii="Arial" w:hAnsi="Arial" w:cs="Arial"/>
          <w:sz w:val="24"/>
          <w:lang w:val="en-AU"/>
        </w:rPr>
        <w:t xml:space="preserve">asks 2 </w:t>
      </w:r>
      <w:r w:rsidR="00315C38" w:rsidRPr="00210A13">
        <w:rPr>
          <w:rFonts w:ascii="Arial" w:hAnsi="Arial" w:cs="Arial"/>
          <w:sz w:val="24"/>
          <w:lang w:val="en-AU"/>
        </w:rPr>
        <w:t>and </w:t>
      </w:r>
      <w:r w:rsidRPr="00210A13">
        <w:rPr>
          <w:rFonts w:ascii="Arial" w:hAnsi="Arial" w:cs="Arial"/>
          <w:sz w:val="24"/>
          <w:lang w:val="en-AU"/>
        </w:rPr>
        <w:t>3.</w:t>
      </w:r>
    </w:p>
    <w:p w:rsidR="00D06F67" w:rsidRDefault="00D06F67">
      <w:pPr>
        <w:spacing w:before="0" w:after="0" w:line="240" w:lineRule="auto"/>
        <w:rPr>
          <w:rFonts w:ascii="Arial" w:hAnsi="Arial" w:cs="Arial"/>
          <w:b/>
          <w:bCs/>
          <w:kern w:val="32"/>
          <w:sz w:val="24"/>
          <w:lang w:val="en-AU"/>
        </w:rPr>
      </w:pPr>
      <w:r>
        <w:rPr>
          <w:rFonts w:ascii="Arial" w:hAnsi="Arial"/>
          <w:sz w:val="24"/>
        </w:rPr>
        <w:br w:type="page"/>
      </w:r>
    </w:p>
    <w:p w:rsidR="007B7249" w:rsidRDefault="007B7249" w:rsidP="00315C38">
      <w:pPr>
        <w:pStyle w:val="Heading2"/>
        <w:rPr>
          <w:rFonts w:ascii="Arial" w:hAnsi="Arial"/>
          <w:sz w:val="24"/>
          <w:szCs w:val="24"/>
        </w:rPr>
      </w:pPr>
    </w:p>
    <w:p w:rsidR="00106288" w:rsidRPr="00210A13" w:rsidRDefault="00106288" w:rsidP="00315C38">
      <w:pPr>
        <w:pStyle w:val="Heading2"/>
        <w:rPr>
          <w:rFonts w:ascii="Arial" w:hAnsi="Arial"/>
          <w:sz w:val="24"/>
          <w:szCs w:val="24"/>
        </w:rPr>
      </w:pPr>
      <w:r w:rsidRPr="00210A13">
        <w:rPr>
          <w:rFonts w:ascii="Arial" w:hAnsi="Arial"/>
          <w:sz w:val="24"/>
          <w:szCs w:val="24"/>
        </w:rPr>
        <w:t>Specifications</w:t>
      </w:r>
    </w:p>
    <w:p w:rsidR="00D47469" w:rsidRPr="00BB0F4B" w:rsidRDefault="00D47469" w:rsidP="00D47469">
      <w:pPr>
        <w:spacing w:before="373" w:after="33" w:line="263" w:lineRule="exact"/>
        <w:ind w:right="-23"/>
        <w:textAlignment w:val="baseline"/>
        <w:rPr>
          <w:rFonts w:ascii="Arial" w:eastAsia="Arial" w:hAnsi="Arial"/>
          <w:color w:val="000000"/>
          <w:spacing w:val="-7"/>
          <w:sz w:val="24"/>
        </w:rPr>
      </w:pPr>
      <w:r w:rsidRPr="00BB0F4B">
        <w:rPr>
          <w:rFonts w:ascii="Arial" w:eastAsia="Arial" w:hAnsi="Arial"/>
          <w:color w:val="000000"/>
          <w:spacing w:val="-1"/>
          <w:sz w:val="24"/>
        </w:rPr>
        <w:t xml:space="preserve">You will be assessed against performance objectives mentioned in this </w:t>
      </w:r>
      <w:r>
        <w:rPr>
          <w:rFonts w:ascii="Arial" w:eastAsia="Arial" w:hAnsi="Arial"/>
          <w:color w:val="000000"/>
          <w:spacing w:val="-2"/>
          <w:sz w:val="24"/>
        </w:rPr>
        <w:t xml:space="preserve">assessment </w:t>
      </w:r>
      <w:r w:rsidRPr="00BB0F4B">
        <w:rPr>
          <w:rFonts w:ascii="Arial" w:eastAsia="Arial" w:hAnsi="Arial"/>
          <w:color w:val="000000"/>
          <w:spacing w:val="-2"/>
          <w:sz w:val="24"/>
        </w:rPr>
        <w:t xml:space="preserve">task. Before you submit your work to Assessor, check to include </w:t>
      </w:r>
      <w:r w:rsidRPr="00BB0F4B">
        <w:rPr>
          <w:rFonts w:ascii="Arial" w:eastAsia="Arial" w:hAnsi="Arial"/>
          <w:color w:val="000000"/>
          <w:spacing w:val="-7"/>
          <w:sz w:val="24"/>
        </w:rPr>
        <w:t>the following</w:t>
      </w:r>
      <w:r>
        <w:rPr>
          <w:rFonts w:ascii="Arial" w:eastAsia="Arial" w:hAnsi="Arial"/>
          <w:color w:val="000000"/>
          <w:spacing w:val="-7"/>
          <w:sz w:val="24"/>
        </w:rPr>
        <w:t>-</w:t>
      </w:r>
    </w:p>
    <w:p w:rsidR="00C937AE" w:rsidRPr="00210A13" w:rsidRDefault="00680C37" w:rsidP="0050599F">
      <w:pPr>
        <w:rPr>
          <w:rFonts w:ascii="Arial" w:hAnsi="Arial" w:cs="Arial"/>
          <w:sz w:val="24"/>
        </w:rPr>
      </w:pPr>
      <w:r w:rsidRPr="00210A13">
        <w:rPr>
          <w:rFonts w:ascii="Arial" w:hAnsi="Arial" w:cs="Arial"/>
          <w:sz w:val="24"/>
        </w:rPr>
        <w:t>You must provide:</w:t>
      </w:r>
    </w:p>
    <w:p w:rsidR="00106288" w:rsidRPr="00210A13" w:rsidRDefault="008F56B0" w:rsidP="00080432">
      <w:pPr>
        <w:pStyle w:val="ListParagraph"/>
        <w:numPr>
          <w:ilvl w:val="0"/>
          <w:numId w:val="9"/>
        </w:numPr>
        <w:rPr>
          <w:rFonts w:ascii="Arial" w:hAnsi="Arial" w:cs="Arial"/>
          <w:sz w:val="24"/>
        </w:rPr>
      </w:pPr>
      <w:proofErr w:type="gramStart"/>
      <w:r w:rsidRPr="00210A13">
        <w:rPr>
          <w:rFonts w:ascii="Arial" w:hAnsi="Arial" w:cs="Arial"/>
          <w:sz w:val="24"/>
        </w:rPr>
        <w:t>a</w:t>
      </w:r>
      <w:proofErr w:type="gramEnd"/>
      <w:r w:rsidR="00080432" w:rsidRPr="00210A13">
        <w:rPr>
          <w:rFonts w:ascii="Arial" w:hAnsi="Arial" w:cs="Arial"/>
          <w:sz w:val="24"/>
        </w:rPr>
        <w:t xml:space="preserve"> </w:t>
      </w:r>
      <w:r w:rsidR="002F145C">
        <w:rPr>
          <w:rFonts w:ascii="Arial" w:hAnsi="Arial" w:cs="Arial"/>
          <w:sz w:val="24"/>
        </w:rPr>
        <w:t xml:space="preserve">summary </w:t>
      </w:r>
      <w:r w:rsidR="00080432" w:rsidRPr="00210A13">
        <w:rPr>
          <w:rFonts w:ascii="Arial" w:hAnsi="Arial" w:cs="Arial"/>
          <w:sz w:val="24"/>
        </w:rPr>
        <w:t>report</w:t>
      </w:r>
      <w:r w:rsidR="00D47469">
        <w:rPr>
          <w:rFonts w:ascii="Arial" w:hAnsi="Arial" w:cs="Arial"/>
          <w:sz w:val="24"/>
        </w:rPr>
        <w:t xml:space="preserve"> with appropriate headings.</w:t>
      </w:r>
    </w:p>
    <w:p w:rsidR="00971B42" w:rsidRDefault="00080432" w:rsidP="00971B42">
      <w:pPr>
        <w:pStyle w:val="ListParagraph"/>
        <w:numPr>
          <w:ilvl w:val="0"/>
          <w:numId w:val="9"/>
        </w:numPr>
        <w:rPr>
          <w:rFonts w:ascii="Arial" w:hAnsi="Arial" w:cs="Arial"/>
          <w:sz w:val="24"/>
        </w:rPr>
      </w:pPr>
      <w:proofErr w:type="gramStart"/>
      <w:r w:rsidRPr="00210A13">
        <w:rPr>
          <w:rFonts w:ascii="Arial" w:hAnsi="Arial" w:cs="Arial"/>
          <w:sz w:val="24"/>
        </w:rPr>
        <w:t>a</w:t>
      </w:r>
      <w:proofErr w:type="gramEnd"/>
      <w:r w:rsidRPr="00210A13">
        <w:rPr>
          <w:rFonts w:ascii="Arial" w:hAnsi="Arial" w:cs="Arial"/>
          <w:sz w:val="24"/>
        </w:rPr>
        <w:t xml:space="preserve"> r</w:t>
      </w:r>
      <w:r w:rsidR="00B474D5" w:rsidRPr="00210A13">
        <w:rPr>
          <w:rFonts w:ascii="Arial" w:hAnsi="Arial" w:cs="Arial"/>
          <w:sz w:val="24"/>
        </w:rPr>
        <w:t xml:space="preserve">esearch </w:t>
      </w:r>
      <w:r w:rsidR="004D695E" w:rsidRPr="00210A13">
        <w:rPr>
          <w:rFonts w:ascii="Arial" w:hAnsi="Arial" w:cs="Arial"/>
          <w:sz w:val="24"/>
        </w:rPr>
        <w:t>plan</w:t>
      </w:r>
      <w:r w:rsidR="001848BD">
        <w:rPr>
          <w:rFonts w:ascii="Arial" w:hAnsi="Arial" w:cs="Arial"/>
          <w:sz w:val="24"/>
        </w:rPr>
        <w:t xml:space="preserve"> </w:t>
      </w:r>
      <w:r w:rsidR="001F52ED">
        <w:rPr>
          <w:rFonts w:ascii="Arial" w:hAnsi="Arial" w:cs="Arial"/>
          <w:sz w:val="24"/>
        </w:rPr>
        <w:t xml:space="preserve">which </w:t>
      </w:r>
      <w:r w:rsidR="001848BD">
        <w:rPr>
          <w:rFonts w:ascii="Arial" w:hAnsi="Arial" w:cs="Arial"/>
          <w:sz w:val="24"/>
        </w:rPr>
        <w:t>must include a survey tool to capture organizational data</w:t>
      </w:r>
      <w:r w:rsidR="00B47654">
        <w:rPr>
          <w:rFonts w:ascii="Arial" w:hAnsi="Arial" w:cs="Arial"/>
          <w:sz w:val="24"/>
        </w:rPr>
        <w:t>.</w:t>
      </w:r>
    </w:p>
    <w:p w:rsidR="004435DD" w:rsidRDefault="004435DD" w:rsidP="004435DD">
      <w:pPr>
        <w:rPr>
          <w:rFonts w:ascii="Arial" w:hAnsi="Arial" w:cs="Arial"/>
          <w:sz w:val="24"/>
        </w:rPr>
      </w:pPr>
      <w:r>
        <w:rPr>
          <w:rFonts w:ascii="Arial" w:hAnsi="Arial" w:cs="Arial"/>
          <w:sz w:val="24"/>
        </w:rPr>
        <w:t xml:space="preserve">You will be assessed on the basis of evidence provided and your: </w:t>
      </w:r>
      <w:bookmarkEnd w:id="0"/>
    </w:p>
    <w:p w:rsidR="00677FE6" w:rsidRPr="00210A13" w:rsidRDefault="00080432" w:rsidP="004435DD">
      <w:pPr>
        <w:rPr>
          <w:rFonts w:ascii="Arial" w:hAnsi="Arial" w:cs="Arial"/>
          <w:sz w:val="24"/>
        </w:rPr>
      </w:pPr>
      <w:proofErr w:type="gramStart"/>
      <w:r w:rsidRPr="00210A13">
        <w:rPr>
          <w:rFonts w:ascii="Arial" w:hAnsi="Arial" w:cs="Arial"/>
          <w:sz w:val="24"/>
        </w:rPr>
        <w:t>r</w:t>
      </w:r>
      <w:r w:rsidR="00677FE6" w:rsidRPr="00210A13">
        <w:rPr>
          <w:rFonts w:ascii="Arial" w:hAnsi="Arial" w:cs="Arial"/>
          <w:sz w:val="24"/>
        </w:rPr>
        <w:t>esearch</w:t>
      </w:r>
      <w:proofErr w:type="gramEnd"/>
      <w:r w:rsidR="00677FE6" w:rsidRPr="00210A13">
        <w:rPr>
          <w:rFonts w:ascii="Arial" w:hAnsi="Arial" w:cs="Arial"/>
          <w:sz w:val="24"/>
        </w:rPr>
        <w:t xml:space="preserve"> skills to:</w:t>
      </w:r>
    </w:p>
    <w:p w:rsidR="00677FE6" w:rsidRPr="00210A13" w:rsidRDefault="00677FE6" w:rsidP="00080432">
      <w:pPr>
        <w:pStyle w:val="ListParagraph"/>
        <w:numPr>
          <w:ilvl w:val="1"/>
          <w:numId w:val="11"/>
        </w:numPr>
        <w:rPr>
          <w:rFonts w:ascii="Arial" w:hAnsi="Arial" w:cs="Arial"/>
          <w:sz w:val="24"/>
        </w:rPr>
      </w:pPr>
      <w:r w:rsidRPr="00210A13">
        <w:rPr>
          <w:rFonts w:ascii="Arial" w:hAnsi="Arial" w:cs="Arial"/>
          <w:sz w:val="24"/>
        </w:rPr>
        <w:t>conduct literature and internet searches</w:t>
      </w:r>
    </w:p>
    <w:p w:rsidR="00677FE6" w:rsidRPr="00210A13" w:rsidRDefault="004435DD" w:rsidP="00080432">
      <w:pPr>
        <w:pStyle w:val="ListParagraph"/>
        <w:numPr>
          <w:ilvl w:val="1"/>
          <w:numId w:val="11"/>
        </w:numPr>
        <w:rPr>
          <w:rFonts w:ascii="Arial" w:hAnsi="Arial" w:cs="Arial"/>
          <w:sz w:val="24"/>
        </w:rPr>
      </w:pPr>
      <w:r>
        <w:rPr>
          <w:rFonts w:ascii="Arial" w:hAnsi="Arial" w:cs="Arial"/>
          <w:sz w:val="24"/>
        </w:rPr>
        <w:t xml:space="preserve">engaging in </w:t>
      </w:r>
      <w:r w:rsidR="00677FE6" w:rsidRPr="00210A13">
        <w:rPr>
          <w:rFonts w:ascii="Arial" w:hAnsi="Arial" w:cs="Arial"/>
          <w:sz w:val="24"/>
        </w:rPr>
        <w:t>various types of research surveys</w:t>
      </w:r>
    </w:p>
    <w:p w:rsidR="00677FE6" w:rsidRPr="00210A13" w:rsidRDefault="004435DD" w:rsidP="00080432">
      <w:pPr>
        <w:pStyle w:val="ListParagraph"/>
        <w:numPr>
          <w:ilvl w:val="1"/>
          <w:numId w:val="11"/>
        </w:numPr>
        <w:rPr>
          <w:rFonts w:ascii="Arial" w:hAnsi="Arial" w:cs="Arial"/>
          <w:sz w:val="24"/>
        </w:rPr>
      </w:pPr>
      <w:proofErr w:type="gramStart"/>
      <w:r>
        <w:rPr>
          <w:rFonts w:ascii="Arial" w:hAnsi="Arial" w:cs="Arial"/>
          <w:sz w:val="24"/>
        </w:rPr>
        <w:t>conducting</w:t>
      </w:r>
      <w:proofErr w:type="gramEnd"/>
      <w:r>
        <w:rPr>
          <w:rFonts w:ascii="Arial" w:hAnsi="Arial" w:cs="Arial"/>
          <w:sz w:val="24"/>
        </w:rPr>
        <w:t xml:space="preserve"> </w:t>
      </w:r>
      <w:r w:rsidR="00677FE6" w:rsidRPr="00210A13">
        <w:rPr>
          <w:rFonts w:ascii="Arial" w:hAnsi="Arial" w:cs="Arial"/>
          <w:sz w:val="24"/>
        </w:rPr>
        <w:t xml:space="preserve">analysis and </w:t>
      </w:r>
      <w:proofErr w:type="spellStart"/>
      <w:r w:rsidR="00677FE6" w:rsidRPr="00210A13">
        <w:rPr>
          <w:rFonts w:ascii="Arial" w:hAnsi="Arial" w:cs="Arial"/>
          <w:sz w:val="24"/>
        </w:rPr>
        <w:t>organisation</w:t>
      </w:r>
      <w:proofErr w:type="spellEnd"/>
      <w:r w:rsidR="00677FE6" w:rsidRPr="00210A13">
        <w:rPr>
          <w:rFonts w:ascii="Arial" w:hAnsi="Arial" w:cs="Arial"/>
          <w:sz w:val="24"/>
        </w:rPr>
        <w:t xml:space="preserve"> of research data, including qualitative and quantitative data, using appropriate techniques.</w:t>
      </w:r>
    </w:p>
    <w:p w:rsidR="00677FE6" w:rsidRPr="00210A13" w:rsidRDefault="00080432" w:rsidP="00080432">
      <w:pPr>
        <w:pStyle w:val="ListParagraph"/>
        <w:numPr>
          <w:ilvl w:val="0"/>
          <w:numId w:val="10"/>
        </w:numPr>
        <w:rPr>
          <w:rFonts w:ascii="Arial" w:hAnsi="Arial" w:cs="Arial"/>
          <w:sz w:val="24"/>
        </w:rPr>
      </w:pPr>
      <w:r w:rsidRPr="00210A13">
        <w:rPr>
          <w:rFonts w:ascii="Arial" w:hAnsi="Arial" w:cs="Arial"/>
          <w:sz w:val="24"/>
        </w:rPr>
        <w:t>r</w:t>
      </w:r>
      <w:r w:rsidR="00677FE6" w:rsidRPr="00210A13">
        <w:rPr>
          <w:rFonts w:ascii="Arial" w:hAnsi="Arial" w:cs="Arial"/>
          <w:sz w:val="24"/>
        </w:rPr>
        <w:t>esearch management skills to:</w:t>
      </w:r>
    </w:p>
    <w:p w:rsidR="00677FE6" w:rsidRPr="00210A13" w:rsidRDefault="00677FE6" w:rsidP="00080432">
      <w:pPr>
        <w:pStyle w:val="ListParagraph"/>
        <w:numPr>
          <w:ilvl w:val="1"/>
          <w:numId w:val="11"/>
        </w:numPr>
        <w:rPr>
          <w:rFonts w:ascii="Arial" w:hAnsi="Arial" w:cs="Arial"/>
          <w:sz w:val="24"/>
        </w:rPr>
      </w:pPr>
      <w:proofErr w:type="gramStart"/>
      <w:r w:rsidRPr="00210A13">
        <w:rPr>
          <w:rFonts w:ascii="Arial" w:hAnsi="Arial" w:cs="Arial"/>
          <w:sz w:val="24"/>
        </w:rPr>
        <w:t>develop</w:t>
      </w:r>
      <w:proofErr w:type="gramEnd"/>
      <w:r w:rsidRPr="00210A13">
        <w:rPr>
          <w:rFonts w:ascii="Arial" w:hAnsi="Arial" w:cs="Arial"/>
          <w:sz w:val="24"/>
        </w:rPr>
        <w:t xml:space="preserve"> research plans</w:t>
      </w:r>
      <w:r w:rsidR="00EC7DA0">
        <w:rPr>
          <w:rFonts w:ascii="Arial" w:hAnsi="Arial" w:cs="Arial"/>
          <w:sz w:val="24"/>
        </w:rPr>
        <w:t>.</w:t>
      </w:r>
    </w:p>
    <w:p w:rsidR="00677FE6" w:rsidRPr="00210A13" w:rsidRDefault="00677FE6" w:rsidP="00080432">
      <w:pPr>
        <w:pStyle w:val="ListParagraph"/>
        <w:numPr>
          <w:ilvl w:val="1"/>
          <w:numId w:val="11"/>
        </w:numPr>
        <w:rPr>
          <w:rFonts w:ascii="Arial" w:hAnsi="Arial" w:cs="Arial"/>
          <w:sz w:val="24"/>
        </w:rPr>
      </w:pPr>
      <w:proofErr w:type="gramStart"/>
      <w:r w:rsidRPr="00210A13">
        <w:rPr>
          <w:rFonts w:ascii="Arial" w:hAnsi="Arial" w:cs="Arial"/>
          <w:sz w:val="24"/>
        </w:rPr>
        <w:t>manage</w:t>
      </w:r>
      <w:proofErr w:type="gramEnd"/>
      <w:r w:rsidRPr="00210A13">
        <w:rPr>
          <w:rFonts w:ascii="Arial" w:hAnsi="Arial" w:cs="Arial"/>
          <w:sz w:val="24"/>
        </w:rPr>
        <w:t xml:space="preserve"> other personnel involved in the research activity</w:t>
      </w:r>
      <w:r w:rsidR="00EC7DA0">
        <w:rPr>
          <w:rFonts w:ascii="Arial" w:hAnsi="Arial" w:cs="Arial"/>
          <w:sz w:val="24"/>
        </w:rPr>
        <w:t>.</w:t>
      </w:r>
    </w:p>
    <w:p w:rsidR="00677FE6" w:rsidRPr="00210A13" w:rsidRDefault="00677FE6" w:rsidP="00080432">
      <w:pPr>
        <w:pStyle w:val="ListParagraph"/>
        <w:numPr>
          <w:ilvl w:val="1"/>
          <w:numId w:val="11"/>
        </w:numPr>
        <w:rPr>
          <w:rFonts w:ascii="Arial" w:hAnsi="Arial" w:cs="Arial"/>
          <w:sz w:val="24"/>
        </w:rPr>
      </w:pPr>
      <w:proofErr w:type="gramStart"/>
      <w:r w:rsidRPr="00210A13">
        <w:rPr>
          <w:rFonts w:ascii="Arial" w:hAnsi="Arial" w:cs="Arial"/>
          <w:sz w:val="24"/>
        </w:rPr>
        <w:t>manage</w:t>
      </w:r>
      <w:proofErr w:type="gramEnd"/>
      <w:r w:rsidRPr="00210A13">
        <w:rPr>
          <w:rFonts w:ascii="Arial" w:hAnsi="Arial" w:cs="Arial"/>
          <w:sz w:val="24"/>
        </w:rPr>
        <w:t xml:space="preserve"> time</w:t>
      </w:r>
      <w:r w:rsidR="00EC7DA0">
        <w:rPr>
          <w:rFonts w:ascii="Arial" w:hAnsi="Arial" w:cs="Arial"/>
          <w:sz w:val="24"/>
        </w:rPr>
        <w:t>.</w:t>
      </w:r>
    </w:p>
    <w:p w:rsidR="00677FE6" w:rsidRPr="00210A13" w:rsidRDefault="00677FE6" w:rsidP="00080432">
      <w:pPr>
        <w:pStyle w:val="ListParagraph"/>
        <w:numPr>
          <w:ilvl w:val="1"/>
          <w:numId w:val="11"/>
        </w:numPr>
        <w:rPr>
          <w:rFonts w:ascii="Arial" w:hAnsi="Arial" w:cs="Arial"/>
          <w:sz w:val="24"/>
        </w:rPr>
      </w:pPr>
      <w:proofErr w:type="gramStart"/>
      <w:r w:rsidRPr="00210A13">
        <w:rPr>
          <w:rFonts w:ascii="Arial" w:hAnsi="Arial" w:cs="Arial"/>
          <w:sz w:val="24"/>
        </w:rPr>
        <w:t>manage</w:t>
      </w:r>
      <w:proofErr w:type="gramEnd"/>
      <w:r w:rsidRPr="00210A13">
        <w:rPr>
          <w:rFonts w:ascii="Arial" w:hAnsi="Arial" w:cs="Arial"/>
          <w:sz w:val="24"/>
        </w:rPr>
        <w:t xml:space="preserve"> finances.</w:t>
      </w:r>
    </w:p>
    <w:p w:rsidR="001A3E43" w:rsidRPr="00210A13" w:rsidRDefault="00080432" w:rsidP="00080432">
      <w:pPr>
        <w:pStyle w:val="ListParagraph"/>
        <w:numPr>
          <w:ilvl w:val="0"/>
          <w:numId w:val="10"/>
        </w:numPr>
        <w:rPr>
          <w:rFonts w:ascii="Arial" w:hAnsi="Arial" w:cs="Arial"/>
          <w:sz w:val="24"/>
        </w:rPr>
      </w:pPr>
      <w:proofErr w:type="gramStart"/>
      <w:r w:rsidRPr="00210A13">
        <w:rPr>
          <w:rFonts w:ascii="Arial" w:hAnsi="Arial" w:cs="Arial"/>
          <w:sz w:val="24"/>
        </w:rPr>
        <w:t>l</w:t>
      </w:r>
      <w:r w:rsidR="00677FE6" w:rsidRPr="00210A13">
        <w:rPr>
          <w:rFonts w:ascii="Arial" w:hAnsi="Arial" w:cs="Arial"/>
          <w:sz w:val="24"/>
        </w:rPr>
        <w:t>iteracy</w:t>
      </w:r>
      <w:proofErr w:type="gramEnd"/>
      <w:r w:rsidR="00677FE6" w:rsidRPr="00210A13">
        <w:rPr>
          <w:rFonts w:ascii="Arial" w:hAnsi="Arial" w:cs="Arial"/>
          <w:sz w:val="24"/>
        </w:rPr>
        <w:t xml:space="preserve"> skills to write repo</w:t>
      </w:r>
      <w:r w:rsidR="009B48C9" w:rsidRPr="00210A13">
        <w:rPr>
          <w:rFonts w:ascii="Arial" w:hAnsi="Arial" w:cs="Arial"/>
          <w:sz w:val="24"/>
        </w:rPr>
        <w:t>rts containing complex concepts</w:t>
      </w:r>
      <w:r w:rsidR="00EC7DA0">
        <w:rPr>
          <w:rFonts w:ascii="Arial" w:hAnsi="Arial" w:cs="Arial"/>
          <w:sz w:val="24"/>
        </w:rPr>
        <w:t>.</w:t>
      </w:r>
    </w:p>
    <w:p w:rsidR="001A3E43" w:rsidRPr="00210A13" w:rsidRDefault="00080432" w:rsidP="00080432">
      <w:pPr>
        <w:pStyle w:val="ListParagraph"/>
        <w:numPr>
          <w:ilvl w:val="0"/>
          <w:numId w:val="10"/>
        </w:numPr>
        <w:rPr>
          <w:rFonts w:ascii="Arial" w:hAnsi="Arial" w:cs="Arial"/>
          <w:sz w:val="24"/>
        </w:rPr>
      </w:pPr>
      <w:proofErr w:type="gramStart"/>
      <w:r w:rsidRPr="00210A13">
        <w:rPr>
          <w:rFonts w:ascii="Arial" w:hAnsi="Arial" w:cs="Arial"/>
          <w:sz w:val="24"/>
        </w:rPr>
        <w:t>k</w:t>
      </w:r>
      <w:r w:rsidR="00E97ED6" w:rsidRPr="00210A13">
        <w:rPr>
          <w:rFonts w:ascii="Arial" w:hAnsi="Arial" w:cs="Arial"/>
          <w:sz w:val="24"/>
        </w:rPr>
        <w:t>nowledge</w:t>
      </w:r>
      <w:proofErr w:type="gramEnd"/>
      <w:r w:rsidR="00E97ED6" w:rsidRPr="00210A13">
        <w:rPr>
          <w:rFonts w:ascii="Arial" w:hAnsi="Arial" w:cs="Arial"/>
          <w:sz w:val="24"/>
        </w:rPr>
        <w:t xml:space="preserve"> of r</w:t>
      </w:r>
      <w:r w:rsidR="001A3E43" w:rsidRPr="00210A13">
        <w:rPr>
          <w:rFonts w:ascii="Arial" w:hAnsi="Arial" w:cs="Arial"/>
          <w:sz w:val="24"/>
        </w:rPr>
        <w:t>esearch methods and techniques suitable for conducting compliance related research projects</w:t>
      </w:r>
      <w:r w:rsidR="00EC7DA0">
        <w:rPr>
          <w:rFonts w:ascii="Arial" w:hAnsi="Arial" w:cs="Arial"/>
          <w:sz w:val="24"/>
        </w:rPr>
        <w:t>.</w:t>
      </w:r>
    </w:p>
    <w:p w:rsidR="001A3E43" w:rsidRPr="00210A13" w:rsidRDefault="00080432" w:rsidP="00080432">
      <w:pPr>
        <w:pStyle w:val="ListParagraph"/>
        <w:numPr>
          <w:ilvl w:val="0"/>
          <w:numId w:val="10"/>
        </w:numPr>
        <w:rPr>
          <w:rFonts w:ascii="Arial" w:hAnsi="Arial" w:cs="Arial"/>
          <w:sz w:val="24"/>
        </w:rPr>
      </w:pPr>
      <w:proofErr w:type="gramStart"/>
      <w:r w:rsidRPr="00210A13">
        <w:rPr>
          <w:rFonts w:ascii="Arial" w:hAnsi="Arial" w:cs="Arial"/>
          <w:sz w:val="24"/>
        </w:rPr>
        <w:t>k</w:t>
      </w:r>
      <w:r w:rsidR="00E97ED6" w:rsidRPr="00210A13">
        <w:rPr>
          <w:rFonts w:ascii="Arial" w:hAnsi="Arial" w:cs="Arial"/>
          <w:sz w:val="24"/>
        </w:rPr>
        <w:t>nowledge</w:t>
      </w:r>
      <w:proofErr w:type="gramEnd"/>
      <w:r w:rsidR="00E97ED6" w:rsidRPr="00210A13">
        <w:rPr>
          <w:rFonts w:ascii="Arial" w:hAnsi="Arial" w:cs="Arial"/>
          <w:sz w:val="24"/>
        </w:rPr>
        <w:t xml:space="preserve"> of q</w:t>
      </w:r>
      <w:r w:rsidR="001A3E43" w:rsidRPr="00210A13">
        <w:rPr>
          <w:rFonts w:ascii="Arial" w:hAnsi="Arial" w:cs="Arial"/>
          <w:sz w:val="24"/>
        </w:rPr>
        <w:t>uantitative and qualitative data analysis techniques relevant to compliance related research</w:t>
      </w:r>
      <w:r w:rsidR="00EC7DA0">
        <w:rPr>
          <w:rFonts w:ascii="Arial" w:hAnsi="Arial" w:cs="Arial"/>
          <w:sz w:val="24"/>
        </w:rPr>
        <w:t>.</w:t>
      </w:r>
    </w:p>
    <w:p w:rsidR="001A3E43" w:rsidRPr="00210A13" w:rsidRDefault="00080432" w:rsidP="00080432">
      <w:pPr>
        <w:pStyle w:val="ListParagraph"/>
        <w:numPr>
          <w:ilvl w:val="0"/>
          <w:numId w:val="10"/>
        </w:numPr>
        <w:rPr>
          <w:rFonts w:ascii="Arial" w:hAnsi="Arial" w:cs="Arial"/>
          <w:sz w:val="24"/>
        </w:rPr>
      </w:pPr>
      <w:proofErr w:type="gramStart"/>
      <w:r w:rsidRPr="00210A13">
        <w:rPr>
          <w:rFonts w:ascii="Arial" w:hAnsi="Arial" w:cs="Arial"/>
          <w:sz w:val="24"/>
        </w:rPr>
        <w:t>k</w:t>
      </w:r>
      <w:r w:rsidR="00E97ED6" w:rsidRPr="00210A13">
        <w:rPr>
          <w:rFonts w:ascii="Arial" w:hAnsi="Arial" w:cs="Arial"/>
          <w:sz w:val="24"/>
        </w:rPr>
        <w:t>nowledge</w:t>
      </w:r>
      <w:proofErr w:type="gramEnd"/>
      <w:r w:rsidR="00E97ED6" w:rsidRPr="00210A13">
        <w:rPr>
          <w:rFonts w:ascii="Arial" w:hAnsi="Arial" w:cs="Arial"/>
          <w:sz w:val="24"/>
        </w:rPr>
        <w:t xml:space="preserve"> of r</w:t>
      </w:r>
      <w:r w:rsidR="001A3E43" w:rsidRPr="00210A13">
        <w:rPr>
          <w:rFonts w:ascii="Arial" w:hAnsi="Arial" w:cs="Arial"/>
          <w:sz w:val="24"/>
        </w:rPr>
        <w:t>elevant Australian and international standards</w:t>
      </w:r>
      <w:r w:rsidR="00EC7DA0">
        <w:rPr>
          <w:rFonts w:ascii="Arial" w:hAnsi="Arial" w:cs="Arial"/>
          <w:sz w:val="24"/>
        </w:rPr>
        <w:t>.</w:t>
      </w:r>
    </w:p>
    <w:p w:rsidR="001A3E43" w:rsidRPr="00210A13" w:rsidRDefault="00080432" w:rsidP="00080432">
      <w:pPr>
        <w:pStyle w:val="ListParagraph"/>
        <w:numPr>
          <w:ilvl w:val="0"/>
          <w:numId w:val="10"/>
        </w:numPr>
        <w:rPr>
          <w:rFonts w:ascii="Arial" w:hAnsi="Arial" w:cs="Arial"/>
          <w:sz w:val="24"/>
        </w:rPr>
      </w:pPr>
      <w:proofErr w:type="gramStart"/>
      <w:r w:rsidRPr="00210A13">
        <w:rPr>
          <w:rFonts w:ascii="Arial" w:hAnsi="Arial" w:cs="Arial"/>
          <w:sz w:val="24"/>
        </w:rPr>
        <w:t>k</w:t>
      </w:r>
      <w:r w:rsidR="00E97ED6" w:rsidRPr="00210A13">
        <w:rPr>
          <w:rFonts w:ascii="Arial" w:hAnsi="Arial" w:cs="Arial"/>
          <w:sz w:val="24"/>
        </w:rPr>
        <w:t>nowledge</w:t>
      </w:r>
      <w:proofErr w:type="gramEnd"/>
      <w:r w:rsidR="00E97ED6" w:rsidRPr="00210A13">
        <w:rPr>
          <w:rFonts w:ascii="Arial" w:hAnsi="Arial" w:cs="Arial"/>
          <w:sz w:val="24"/>
        </w:rPr>
        <w:t xml:space="preserve"> of e</w:t>
      </w:r>
      <w:r w:rsidR="001A3E43" w:rsidRPr="00210A13">
        <w:rPr>
          <w:rFonts w:ascii="Arial" w:hAnsi="Arial" w:cs="Arial"/>
          <w:sz w:val="24"/>
        </w:rPr>
        <w:t>lements</w:t>
      </w:r>
      <w:r w:rsidR="00564585" w:rsidRPr="00210A13">
        <w:rPr>
          <w:rFonts w:ascii="Arial" w:hAnsi="Arial" w:cs="Arial"/>
          <w:sz w:val="24"/>
        </w:rPr>
        <w:t xml:space="preserve"> or components</w:t>
      </w:r>
      <w:r w:rsidR="001A3E43" w:rsidRPr="00210A13">
        <w:rPr>
          <w:rFonts w:ascii="Arial" w:hAnsi="Arial" w:cs="Arial"/>
          <w:sz w:val="24"/>
        </w:rPr>
        <w:t xml:space="preserve"> of compli</w:t>
      </w:r>
      <w:r w:rsidR="009B48C9" w:rsidRPr="00210A13">
        <w:rPr>
          <w:rFonts w:ascii="Arial" w:hAnsi="Arial" w:cs="Arial"/>
          <w:sz w:val="24"/>
        </w:rPr>
        <w:t>ance program/management systems</w:t>
      </w:r>
      <w:r w:rsidR="00EC7DA0">
        <w:rPr>
          <w:rFonts w:ascii="Arial" w:hAnsi="Arial" w:cs="Arial"/>
          <w:sz w:val="24"/>
        </w:rPr>
        <w:t>.</w:t>
      </w:r>
    </w:p>
    <w:p w:rsidR="00D34E86" w:rsidRDefault="00080432" w:rsidP="00F97674">
      <w:pPr>
        <w:pStyle w:val="ListParagraph"/>
        <w:numPr>
          <w:ilvl w:val="0"/>
          <w:numId w:val="10"/>
        </w:numPr>
        <w:tabs>
          <w:tab w:val="left" w:pos="6030"/>
        </w:tabs>
        <w:rPr>
          <w:rFonts w:ascii="Arial" w:hAnsi="Arial" w:cs="Arial"/>
          <w:sz w:val="24"/>
        </w:rPr>
      </w:pPr>
      <w:proofErr w:type="gramStart"/>
      <w:r w:rsidRPr="00F97674">
        <w:rPr>
          <w:rFonts w:ascii="Arial" w:hAnsi="Arial" w:cs="Arial"/>
          <w:sz w:val="24"/>
        </w:rPr>
        <w:t>k</w:t>
      </w:r>
      <w:r w:rsidR="00E97ED6" w:rsidRPr="00F97674">
        <w:rPr>
          <w:rFonts w:ascii="Arial" w:hAnsi="Arial" w:cs="Arial"/>
          <w:sz w:val="24"/>
        </w:rPr>
        <w:t>nowledge</w:t>
      </w:r>
      <w:proofErr w:type="gramEnd"/>
      <w:r w:rsidR="00E97ED6" w:rsidRPr="00F97674">
        <w:rPr>
          <w:rFonts w:ascii="Arial" w:hAnsi="Arial" w:cs="Arial"/>
          <w:sz w:val="24"/>
        </w:rPr>
        <w:t xml:space="preserve"> of r</w:t>
      </w:r>
      <w:r w:rsidR="001A3E43" w:rsidRPr="00F97674">
        <w:rPr>
          <w:rFonts w:ascii="Arial" w:hAnsi="Arial" w:cs="Arial"/>
          <w:sz w:val="24"/>
        </w:rPr>
        <w:t xml:space="preserve">elevant </w:t>
      </w:r>
      <w:proofErr w:type="spellStart"/>
      <w:r w:rsidR="001A3E43" w:rsidRPr="00F97674">
        <w:rPr>
          <w:rFonts w:ascii="Arial" w:hAnsi="Arial" w:cs="Arial"/>
          <w:sz w:val="24"/>
        </w:rPr>
        <w:t>organisational</w:t>
      </w:r>
      <w:proofErr w:type="spellEnd"/>
      <w:r w:rsidR="001A3E43" w:rsidRPr="00F97674">
        <w:rPr>
          <w:rFonts w:ascii="Arial" w:hAnsi="Arial" w:cs="Arial"/>
          <w:sz w:val="24"/>
        </w:rPr>
        <w:t xml:space="preserve"> policies and procedures</w:t>
      </w:r>
      <w:r w:rsidR="004644FD" w:rsidRPr="00F97674">
        <w:rPr>
          <w:rFonts w:ascii="Arial" w:hAnsi="Arial" w:cs="Arial"/>
          <w:sz w:val="24"/>
        </w:rPr>
        <w:t>.</w:t>
      </w:r>
    </w:p>
    <w:p w:rsidR="00DF7D65" w:rsidRPr="00D34E86" w:rsidRDefault="00D34E86" w:rsidP="00D34E86">
      <w:pPr>
        <w:tabs>
          <w:tab w:val="left" w:pos="3525"/>
        </w:tabs>
      </w:pPr>
      <w:r>
        <w:tab/>
      </w:r>
    </w:p>
    <w:sectPr w:rsidR="00DF7D65" w:rsidRPr="00D34E86" w:rsidSect="007E0384">
      <w:headerReference w:type="default" r:id="rId9"/>
      <w:footerReference w:type="default" r:id="rId10"/>
      <w:pgSz w:w="11907" w:h="16839" w:code="9"/>
      <w:pgMar w:top="1440" w:right="1080" w:bottom="1440" w:left="1080" w:header="0" w:footer="3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649" w:rsidRDefault="00A63649" w:rsidP="003F2865">
      <w:pPr>
        <w:pStyle w:val="Heading3"/>
      </w:pPr>
      <w:r>
        <w:separator/>
      </w:r>
    </w:p>
    <w:p w:rsidR="00A63649" w:rsidRDefault="00A63649"/>
  </w:endnote>
  <w:endnote w:type="continuationSeparator" w:id="0">
    <w:p w:rsidR="00A63649" w:rsidRDefault="00A63649" w:rsidP="003F2865">
      <w:pPr>
        <w:pStyle w:val="Heading3"/>
      </w:pPr>
      <w:r>
        <w:continuationSeparator/>
      </w:r>
    </w:p>
    <w:p w:rsidR="00A63649" w:rsidRDefault="00A636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EE5" w:rsidRDefault="001B4EE5" w:rsidP="001B4EE5">
    <w:pPr>
      <w:pStyle w:val="Footer"/>
      <w:rPr>
        <w:rStyle w:val="PageNumber"/>
        <w:sz w:val="18"/>
      </w:rPr>
    </w:pPr>
    <w:r w:rsidRPr="00D0067A">
      <w:t xml:space="preserve">© </w:t>
    </w:r>
    <w:r>
      <w:t>ANGAD Australian Institute of Technology</w:t>
    </w:r>
    <w:r w:rsidRPr="00D0067A">
      <w:t xml:space="preserve"> </w:t>
    </w:r>
    <w:r w:rsidR="00D34E86">
      <w:t xml:space="preserve">                   </w:t>
    </w:r>
    <w:r w:rsidR="00D34E86">
      <w:rPr>
        <w:rStyle w:val="PageNumber"/>
        <w:sz w:val="18"/>
      </w:rPr>
      <w:t xml:space="preserve">Version 1.1                                               </w:t>
    </w:r>
    <w:r w:rsidRPr="00D0067A">
      <w:t xml:space="preserve">Page </w:t>
    </w:r>
    <w:r>
      <w:fldChar w:fldCharType="begin"/>
    </w:r>
    <w:r>
      <w:instrText xml:space="preserve"> PAGE </w:instrText>
    </w:r>
    <w:r>
      <w:fldChar w:fldCharType="separate"/>
    </w:r>
    <w:r w:rsidR="00342FD2">
      <w:rPr>
        <w:noProof/>
      </w:rPr>
      <w:t>1</w:t>
    </w:r>
    <w:r>
      <w:rPr>
        <w:noProof/>
      </w:rPr>
      <w:fldChar w:fldCharType="end"/>
    </w:r>
    <w:r w:rsidRPr="00D0067A">
      <w:t xml:space="preserve"> of </w:t>
    </w:r>
    <w:r w:rsidRPr="00D0067A">
      <w:rPr>
        <w:rStyle w:val="PageNumber"/>
        <w:sz w:val="18"/>
      </w:rPr>
      <w:fldChar w:fldCharType="begin"/>
    </w:r>
    <w:r w:rsidRPr="00D0067A">
      <w:rPr>
        <w:rStyle w:val="PageNumber"/>
        <w:sz w:val="18"/>
      </w:rPr>
      <w:instrText xml:space="preserve"> NUMPAGES </w:instrText>
    </w:r>
    <w:r w:rsidRPr="00D0067A">
      <w:rPr>
        <w:rStyle w:val="PageNumber"/>
        <w:sz w:val="18"/>
      </w:rPr>
      <w:fldChar w:fldCharType="separate"/>
    </w:r>
    <w:r w:rsidR="00342FD2">
      <w:rPr>
        <w:rStyle w:val="PageNumber"/>
        <w:noProof/>
        <w:sz w:val="18"/>
      </w:rPr>
      <w:t>5</w:t>
    </w:r>
    <w:r w:rsidRPr="00D0067A">
      <w:rPr>
        <w:rStyle w:val="PageNumber"/>
        <w:sz w:val="18"/>
      </w:rPr>
      <w:fldChar w:fldCharType="end"/>
    </w:r>
  </w:p>
  <w:p w:rsidR="00C66D3C" w:rsidRPr="001B4EE5" w:rsidRDefault="00C66D3C" w:rsidP="001B4E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649" w:rsidRPr="0050599F" w:rsidRDefault="00A63649" w:rsidP="0050599F">
      <w:pPr>
        <w:pStyle w:val="Heading3"/>
        <w:spacing w:before="60" w:after="0"/>
        <w:rPr>
          <w:sz w:val="22"/>
          <w:szCs w:val="22"/>
        </w:rPr>
      </w:pPr>
      <w:r>
        <w:separator/>
      </w:r>
    </w:p>
  </w:footnote>
  <w:footnote w:type="continuationSeparator" w:id="0">
    <w:p w:rsidR="00A63649" w:rsidRDefault="00A63649" w:rsidP="003F2865">
      <w:pPr>
        <w:pStyle w:val="Heading3"/>
      </w:pPr>
      <w:r>
        <w:continuationSeparator/>
      </w:r>
    </w:p>
    <w:p w:rsidR="00A63649" w:rsidRDefault="00A6364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618" w:rsidRDefault="00A96618" w:rsidP="007E0384">
    <w:pPr>
      <w:pStyle w:val="Header"/>
      <w:tabs>
        <w:tab w:val="clear" w:pos="8335"/>
      </w:tabs>
      <w:ind w:left="-1080"/>
      <w:jc w:val="center"/>
    </w:pPr>
    <w:r w:rsidRPr="000523EA">
      <w:rPr>
        <w:rFonts w:ascii="Arial" w:hAnsi="Arial" w:cs="Arial"/>
        <w:noProof/>
        <w:sz w:val="24"/>
        <w:lang w:eastAsia="en-AU"/>
      </w:rPr>
      <w:drawing>
        <wp:inline distT="0" distB="0" distL="0" distR="0" wp14:anchorId="46092505" wp14:editId="67DE1C7C">
          <wp:extent cx="7569642" cy="1272209"/>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7618" cy="1275230"/>
                  </a:xfrm>
                  <a:prstGeom prst="rect">
                    <a:avLst/>
                  </a:prstGeom>
                  <a:noFill/>
                  <a:ln>
                    <a:noFill/>
                  </a:ln>
                </pic:spPr>
              </pic:pic>
            </a:graphicData>
          </a:graphic>
        </wp:inline>
      </w:drawing>
    </w:r>
  </w:p>
  <w:p w:rsidR="00A96618" w:rsidRDefault="00A96618" w:rsidP="00A96618">
    <w:pPr>
      <w:pStyle w:val="Header"/>
      <w:tabs>
        <w:tab w:val="clear" w:pos="8335"/>
      </w:tabs>
      <w:ind w:left="-1786"/>
      <w:jc w:val="center"/>
    </w:pPr>
  </w:p>
  <w:p w:rsidR="00A96618" w:rsidRDefault="00A96618" w:rsidP="00A96618">
    <w:pPr>
      <w:pStyle w:val="Header"/>
      <w:tabs>
        <w:tab w:val="clear" w:pos="8335"/>
      </w:tabs>
      <w:ind w:left="-1786"/>
      <w:jc w:val="center"/>
    </w:pPr>
  </w:p>
  <w:p w:rsidR="00C66D3C" w:rsidRPr="00D3535F" w:rsidRDefault="00A96618" w:rsidP="00A96618">
    <w:pPr>
      <w:pStyle w:val="Header"/>
      <w:tabs>
        <w:tab w:val="clear" w:pos="8335"/>
      </w:tabs>
      <w:ind w:left="-1786"/>
      <w:jc w:val="center"/>
      <w:rPr>
        <w:rFonts w:ascii="Arial" w:hAnsi="Arial" w:cs="Arial"/>
        <w:sz w:val="28"/>
        <w:szCs w:val="28"/>
      </w:rPr>
    </w:pPr>
    <w:r w:rsidRPr="00D3535F">
      <w:rPr>
        <w:sz w:val="28"/>
        <w:szCs w:val="28"/>
      </w:rPr>
      <w:t xml:space="preserve">                     </w:t>
    </w:r>
    <w:r w:rsidR="00C66D3C" w:rsidRPr="00D3535F">
      <w:rPr>
        <w:rFonts w:ascii="Arial" w:hAnsi="Arial" w:cs="Arial"/>
        <w:sz w:val="28"/>
        <w:szCs w:val="28"/>
      </w:rPr>
      <w:t>BSBCOM603 Plan and establish compliance management systems</w:t>
    </w:r>
  </w:p>
  <w:p w:rsidR="00A96618" w:rsidRPr="00D3535F" w:rsidRDefault="00A96618" w:rsidP="00A96618">
    <w:pPr>
      <w:pStyle w:val="Header"/>
      <w:tabs>
        <w:tab w:val="clear" w:pos="8335"/>
      </w:tabs>
      <w:ind w:left="-1786"/>
      <w:jc w:val="center"/>
      <w:rPr>
        <w:rFonts w:ascii="Arial" w:hAnsi="Arial" w:cs="Arial"/>
        <w:sz w:val="28"/>
        <w:szCs w:val="28"/>
      </w:rPr>
    </w:pPr>
  </w:p>
  <w:p w:rsidR="00A96618" w:rsidRPr="00D3535F" w:rsidRDefault="00A96618" w:rsidP="00A96618">
    <w:pPr>
      <w:pStyle w:val="Header"/>
      <w:tabs>
        <w:tab w:val="clear" w:pos="8335"/>
      </w:tabs>
      <w:ind w:left="-1786"/>
      <w:jc w:val="center"/>
      <w:rPr>
        <w:rFonts w:ascii="Arial" w:hAnsi="Arial" w:cs="Arial"/>
        <w:sz w:val="28"/>
        <w:szCs w:val="28"/>
      </w:rPr>
    </w:pPr>
    <w:r w:rsidRPr="00D3535F">
      <w:rPr>
        <w:rFonts w:ascii="Arial" w:hAnsi="Arial" w:cs="Arial"/>
        <w:sz w:val="28"/>
        <w:szCs w:val="28"/>
      </w:rPr>
      <w:t xml:space="preserve">                    Assessment Task 1</w:t>
    </w:r>
    <w:r w:rsidR="007E0384" w:rsidRPr="00D3535F">
      <w:rPr>
        <w:rFonts w:ascii="Arial" w:hAnsi="Arial" w:cs="Arial"/>
        <w:sz w:val="28"/>
        <w:szCs w:val="28"/>
      </w:rPr>
      <w:t>- Organisational Requirements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EB444DB0"/>
    <w:lvl w:ilvl="0">
      <w:start w:val="1"/>
      <w:numFmt w:val="decimal"/>
      <w:pStyle w:val="ListNumber"/>
      <w:lvlText w:val="%1."/>
      <w:lvlJc w:val="left"/>
      <w:pPr>
        <w:tabs>
          <w:tab w:val="num" w:pos="360"/>
        </w:tabs>
        <w:ind w:left="360" w:hanging="360"/>
      </w:pPr>
    </w:lvl>
  </w:abstractNum>
  <w:abstractNum w:abstractNumId="1">
    <w:nsid w:val="FFFFFF89"/>
    <w:multiLevelType w:val="singleLevel"/>
    <w:tmpl w:val="F56824A0"/>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9177B7B"/>
    <w:multiLevelType w:val="hybridMultilevel"/>
    <w:tmpl w:val="424A660C"/>
    <w:lvl w:ilvl="0" w:tplc="E5322F7E">
      <w:start w:val="1"/>
      <w:numFmt w:val="bullet"/>
      <w:pStyle w:val="Bullet1"/>
      <w:lvlText w:val=""/>
      <w:lvlJc w:val="left"/>
      <w:pPr>
        <w:tabs>
          <w:tab w:val="num" w:pos="720"/>
        </w:tabs>
        <w:ind w:left="720" w:hanging="360"/>
      </w:pPr>
      <w:rPr>
        <w:rFonts w:ascii="Wingdings" w:hAnsi="Wingdings" w:hint="default"/>
      </w:rPr>
    </w:lvl>
    <w:lvl w:ilvl="1" w:tplc="3EF4A3C6">
      <w:start w:val="1"/>
      <w:numFmt w:val="bullet"/>
      <w:pStyle w:val="Bullet2"/>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9F94E17"/>
    <w:multiLevelType w:val="multilevel"/>
    <w:tmpl w:val="55065CF0"/>
    <w:lvl w:ilvl="0">
      <w:start w:val="1"/>
      <w:numFmt w:val="decimal"/>
      <w:lvlText w:val="%1."/>
      <w:lvlJc w:val="center"/>
      <w:pPr>
        <w:tabs>
          <w:tab w:val="num" w:pos="284"/>
        </w:tabs>
        <w:ind w:left="567" w:hanging="283"/>
      </w:pPr>
      <w:rPr>
        <w:rFonts w:hint="default"/>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4">
    <w:nsid w:val="0DB35092"/>
    <w:multiLevelType w:val="multilevel"/>
    <w:tmpl w:val="8F04077E"/>
    <w:lvl w:ilvl="0">
      <w:start w:val="1"/>
      <w:numFmt w:val="bullet"/>
      <w:pStyle w:val="Bullet10"/>
      <w:lvlText w:val=""/>
      <w:lvlJc w:val="left"/>
      <w:pPr>
        <w:tabs>
          <w:tab w:val="num" w:pos="720"/>
        </w:tabs>
        <w:ind w:left="720" w:hanging="360"/>
      </w:pPr>
      <w:rPr>
        <w:rFonts w:ascii="Symbol" w:hAnsi="Symbol" w:hint="default"/>
        <w:sz w:val="22"/>
      </w:rPr>
    </w:lvl>
    <w:lvl w:ilvl="1">
      <w:start w:val="1"/>
      <w:numFmt w:val="bullet"/>
      <w:pStyle w:val="Bullet20"/>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3CA51D7"/>
    <w:multiLevelType w:val="hybridMultilevel"/>
    <w:tmpl w:val="860AC278"/>
    <w:lvl w:ilvl="0" w:tplc="3EDAACE4">
      <w:start w:val="1"/>
      <w:numFmt w:val="bullet"/>
      <w:pStyle w:val="Tick1"/>
      <w:lvlText w:val=""/>
      <w:lvlJc w:val="left"/>
      <w:pPr>
        <w:tabs>
          <w:tab w:val="num" w:pos="502"/>
        </w:tabs>
        <w:ind w:left="502" w:hanging="360"/>
      </w:pPr>
      <w:rPr>
        <w:rFonts w:ascii="Wingdings" w:hAnsi="Wingdings" w:hint="default"/>
      </w:rPr>
    </w:lvl>
    <w:lvl w:ilvl="1" w:tplc="0FC8D074">
      <w:start w:val="1"/>
      <w:numFmt w:val="bullet"/>
      <w:lvlText w:val=""/>
      <w:lvlJc w:val="left"/>
      <w:pPr>
        <w:tabs>
          <w:tab w:val="num" w:pos="1222"/>
        </w:tabs>
        <w:ind w:left="1222" w:hanging="360"/>
      </w:pPr>
      <w:rPr>
        <w:rFonts w:ascii="Wingdings" w:hAnsi="Wingdings" w:hint="default"/>
      </w:rPr>
    </w:lvl>
    <w:lvl w:ilvl="2" w:tplc="04090005" w:tentative="1">
      <w:start w:val="1"/>
      <w:numFmt w:val="bullet"/>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lvlText w:val="o"/>
      <w:lvlJc w:val="left"/>
      <w:pPr>
        <w:tabs>
          <w:tab w:val="num" w:pos="3382"/>
        </w:tabs>
        <w:ind w:left="3382" w:hanging="360"/>
      </w:pPr>
      <w:rPr>
        <w:rFonts w:ascii="Courier New" w:hAnsi="Courier New" w:cs="Arial"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cs="Arial"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6">
    <w:nsid w:val="145360CB"/>
    <w:multiLevelType w:val="multilevel"/>
    <w:tmpl w:val="55065CF0"/>
    <w:lvl w:ilvl="0">
      <w:start w:val="1"/>
      <w:numFmt w:val="decimal"/>
      <w:lvlText w:val="%1."/>
      <w:lvlJc w:val="center"/>
      <w:pPr>
        <w:tabs>
          <w:tab w:val="num" w:pos="284"/>
        </w:tabs>
        <w:ind w:left="567" w:hanging="283"/>
      </w:pPr>
      <w:rPr>
        <w:rFonts w:hint="default"/>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7">
    <w:nsid w:val="17031609"/>
    <w:multiLevelType w:val="hybridMultilevel"/>
    <w:tmpl w:val="3EB2AF80"/>
    <w:lvl w:ilvl="0" w:tplc="55448890">
      <w:start w:val="1"/>
      <w:numFmt w:val="bullet"/>
      <w:pStyle w:val="Tablebullets"/>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9B955AD"/>
    <w:multiLevelType w:val="multilevel"/>
    <w:tmpl w:val="55065CF0"/>
    <w:lvl w:ilvl="0">
      <w:start w:val="1"/>
      <w:numFmt w:val="decimal"/>
      <w:lvlText w:val="%1."/>
      <w:lvlJc w:val="center"/>
      <w:pPr>
        <w:tabs>
          <w:tab w:val="num" w:pos="284"/>
        </w:tabs>
        <w:ind w:left="567" w:hanging="283"/>
      </w:pPr>
      <w:rPr>
        <w:rFonts w:hint="default"/>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9">
    <w:nsid w:val="32D85150"/>
    <w:multiLevelType w:val="hybridMultilevel"/>
    <w:tmpl w:val="5E9CF60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360F268E"/>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11">
    <w:nsid w:val="39721AF3"/>
    <w:multiLevelType w:val="multilevel"/>
    <w:tmpl w:val="55065CF0"/>
    <w:lvl w:ilvl="0">
      <w:start w:val="1"/>
      <w:numFmt w:val="decimal"/>
      <w:lvlText w:val="%1."/>
      <w:lvlJc w:val="center"/>
      <w:pPr>
        <w:tabs>
          <w:tab w:val="num" w:pos="284"/>
        </w:tabs>
        <w:ind w:left="567" w:hanging="283"/>
      </w:pPr>
      <w:rPr>
        <w:rFonts w:hint="default"/>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12">
    <w:nsid w:val="44C44A7A"/>
    <w:multiLevelType w:val="hybridMultilevel"/>
    <w:tmpl w:val="EBB400D6"/>
    <w:lvl w:ilvl="0" w:tplc="E75E987E">
      <w:start w:val="1"/>
      <w:numFmt w:val="bullet"/>
      <w:pStyle w:val="Check1"/>
      <w:lvlText w:val=""/>
      <w:lvlJc w:val="left"/>
      <w:pPr>
        <w:ind w:left="1004" w:hanging="360"/>
      </w:pPr>
      <w:rPr>
        <w:rFonts w:ascii="Wingdings" w:hAnsi="Wingdings" w:hint="default"/>
      </w:rPr>
    </w:lvl>
    <w:lvl w:ilvl="1" w:tplc="04090019" w:tentative="1">
      <w:start w:val="1"/>
      <w:numFmt w:val="bullet"/>
      <w:lvlText w:val="o"/>
      <w:lvlJc w:val="left"/>
      <w:pPr>
        <w:ind w:left="1724" w:hanging="360"/>
      </w:pPr>
      <w:rPr>
        <w:rFonts w:ascii="Courier New" w:hAnsi="Courier New" w:cs="Courier New" w:hint="default"/>
      </w:rPr>
    </w:lvl>
    <w:lvl w:ilvl="2" w:tplc="0409001B" w:tentative="1">
      <w:start w:val="1"/>
      <w:numFmt w:val="bullet"/>
      <w:lvlText w:val=""/>
      <w:lvlJc w:val="left"/>
      <w:pPr>
        <w:ind w:left="2444" w:hanging="360"/>
      </w:pPr>
      <w:rPr>
        <w:rFonts w:ascii="Wingdings" w:hAnsi="Wingdings" w:hint="default"/>
      </w:rPr>
    </w:lvl>
    <w:lvl w:ilvl="3" w:tplc="0409000F" w:tentative="1">
      <w:start w:val="1"/>
      <w:numFmt w:val="bullet"/>
      <w:lvlText w:val=""/>
      <w:lvlJc w:val="left"/>
      <w:pPr>
        <w:ind w:left="3164" w:hanging="360"/>
      </w:pPr>
      <w:rPr>
        <w:rFonts w:ascii="Symbol" w:hAnsi="Symbol" w:hint="default"/>
      </w:rPr>
    </w:lvl>
    <w:lvl w:ilvl="4" w:tplc="04090019" w:tentative="1">
      <w:start w:val="1"/>
      <w:numFmt w:val="bullet"/>
      <w:lvlText w:val="o"/>
      <w:lvlJc w:val="left"/>
      <w:pPr>
        <w:ind w:left="3884" w:hanging="360"/>
      </w:pPr>
      <w:rPr>
        <w:rFonts w:ascii="Courier New" w:hAnsi="Courier New" w:cs="Courier New" w:hint="default"/>
      </w:rPr>
    </w:lvl>
    <w:lvl w:ilvl="5" w:tplc="0409001B" w:tentative="1">
      <w:start w:val="1"/>
      <w:numFmt w:val="bullet"/>
      <w:lvlText w:val=""/>
      <w:lvlJc w:val="left"/>
      <w:pPr>
        <w:ind w:left="4604" w:hanging="360"/>
      </w:pPr>
      <w:rPr>
        <w:rFonts w:ascii="Wingdings" w:hAnsi="Wingdings" w:hint="default"/>
      </w:rPr>
    </w:lvl>
    <w:lvl w:ilvl="6" w:tplc="0409000F" w:tentative="1">
      <w:start w:val="1"/>
      <w:numFmt w:val="bullet"/>
      <w:lvlText w:val=""/>
      <w:lvlJc w:val="left"/>
      <w:pPr>
        <w:ind w:left="5324" w:hanging="360"/>
      </w:pPr>
      <w:rPr>
        <w:rFonts w:ascii="Symbol" w:hAnsi="Symbol" w:hint="default"/>
      </w:rPr>
    </w:lvl>
    <w:lvl w:ilvl="7" w:tplc="04090019" w:tentative="1">
      <w:start w:val="1"/>
      <w:numFmt w:val="bullet"/>
      <w:lvlText w:val="o"/>
      <w:lvlJc w:val="left"/>
      <w:pPr>
        <w:ind w:left="6044" w:hanging="360"/>
      </w:pPr>
      <w:rPr>
        <w:rFonts w:ascii="Courier New" w:hAnsi="Courier New" w:cs="Courier New" w:hint="default"/>
      </w:rPr>
    </w:lvl>
    <w:lvl w:ilvl="8" w:tplc="0409001B" w:tentative="1">
      <w:start w:val="1"/>
      <w:numFmt w:val="bullet"/>
      <w:lvlText w:val=""/>
      <w:lvlJc w:val="left"/>
      <w:pPr>
        <w:ind w:left="6764" w:hanging="360"/>
      </w:pPr>
      <w:rPr>
        <w:rFonts w:ascii="Wingdings" w:hAnsi="Wingdings" w:hint="default"/>
      </w:rPr>
    </w:lvl>
  </w:abstractNum>
  <w:abstractNum w:abstractNumId="13">
    <w:nsid w:val="4AC814B9"/>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14">
    <w:nsid w:val="52AA1D6F"/>
    <w:multiLevelType w:val="multilevel"/>
    <w:tmpl w:val="55065CF0"/>
    <w:lvl w:ilvl="0">
      <w:start w:val="1"/>
      <w:numFmt w:val="decimal"/>
      <w:lvlText w:val="%1."/>
      <w:lvlJc w:val="center"/>
      <w:pPr>
        <w:tabs>
          <w:tab w:val="num" w:pos="284"/>
        </w:tabs>
        <w:ind w:left="567" w:hanging="283"/>
      </w:pPr>
      <w:rPr>
        <w:rFonts w:hint="default"/>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15">
    <w:nsid w:val="57B503C7"/>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16">
    <w:nsid w:val="60CB260D"/>
    <w:multiLevelType w:val="multilevel"/>
    <w:tmpl w:val="55065CF0"/>
    <w:lvl w:ilvl="0">
      <w:start w:val="1"/>
      <w:numFmt w:val="decimal"/>
      <w:lvlText w:val="%1."/>
      <w:lvlJc w:val="center"/>
      <w:pPr>
        <w:tabs>
          <w:tab w:val="num" w:pos="284"/>
        </w:tabs>
        <w:ind w:left="567" w:hanging="283"/>
      </w:pPr>
      <w:rPr>
        <w:rFonts w:hint="default"/>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17">
    <w:nsid w:val="7711116B"/>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num w:numId="1">
    <w:abstractNumId w:val="7"/>
  </w:num>
  <w:num w:numId="2">
    <w:abstractNumId w:val="2"/>
  </w:num>
  <w:num w:numId="3">
    <w:abstractNumId w:val="0"/>
  </w:num>
  <w:num w:numId="4">
    <w:abstractNumId w:val="5"/>
  </w:num>
  <w:num w:numId="5">
    <w:abstractNumId w:val="4"/>
  </w:num>
  <w:num w:numId="6">
    <w:abstractNumId w:val="16"/>
  </w:num>
  <w:num w:numId="7">
    <w:abstractNumId w:val="1"/>
  </w:num>
  <w:num w:numId="8">
    <w:abstractNumId w:val="13"/>
  </w:num>
  <w:num w:numId="9">
    <w:abstractNumId w:val="10"/>
  </w:num>
  <w:num w:numId="10">
    <w:abstractNumId w:val="17"/>
  </w:num>
  <w:num w:numId="11">
    <w:abstractNumId w:val="15"/>
  </w:num>
  <w:num w:numId="12">
    <w:abstractNumId w:val="4"/>
  </w:num>
  <w:num w:numId="13">
    <w:abstractNumId w:val="5"/>
  </w:num>
  <w:num w:numId="14">
    <w:abstractNumId w:val="12"/>
  </w:num>
  <w:num w:numId="15">
    <w:abstractNumId w:val="8"/>
  </w:num>
  <w:num w:numId="16">
    <w:abstractNumId w:val="14"/>
  </w:num>
  <w:num w:numId="17">
    <w:abstractNumId w:val="11"/>
  </w:num>
  <w:num w:numId="18">
    <w:abstractNumId w:val="3"/>
  </w:num>
  <w:num w:numId="19">
    <w:abstractNumId w:val="6"/>
  </w:num>
  <w:num w:numId="20">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Formatting/>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0AF"/>
    <w:rsid w:val="00000356"/>
    <w:rsid w:val="000021D9"/>
    <w:rsid w:val="000027A9"/>
    <w:rsid w:val="0000515C"/>
    <w:rsid w:val="00005469"/>
    <w:rsid w:val="00006BBD"/>
    <w:rsid w:val="000073D0"/>
    <w:rsid w:val="000149E3"/>
    <w:rsid w:val="00022586"/>
    <w:rsid w:val="00023B0C"/>
    <w:rsid w:val="00024372"/>
    <w:rsid w:val="000246F9"/>
    <w:rsid w:val="00026D0E"/>
    <w:rsid w:val="0003003F"/>
    <w:rsid w:val="00033780"/>
    <w:rsid w:val="00037716"/>
    <w:rsid w:val="00043FF4"/>
    <w:rsid w:val="0004735F"/>
    <w:rsid w:val="00052CF3"/>
    <w:rsid w:val="00054161"/>
    <w:rsid w:val="00062BAC"/>
    <w:rsid w:val="00064730"/>
    <w:rsid w:val="00065177"/>
    <w:rsid w:val="00080432"/>
    <w:rsid w:val="000823CC"/>
    <w:rsid w:val="00085CDB"/>
    <w:rsid w:val="00090A04"/>
    <w:rsid w:val="00096624"/>
    <w:rsid w:val="000968FF"/>
    <w:rsid w:val="000A084E"/>
    <w:rsid w:val="000A2A5F"/>
    <w:rsid w:val="000A3789"/>
    <w:rsid w:val="000A3C69"/>
    <w:rsid w:val="000A5EB8"/>
    <w:rsid w:val="000B187E"/>
    <w:rsid w:val="000B5007"/>
    <w:rsid w:val="000C17E1"/>
    <w:rsid w:val="000C5A16"/>
    <w:rsid w:val="000D5E92"/>
    <w:rsid w:val="000D5F12"/>
    <w:rsid w:val="000E0CDA"/>
    <w:rsid w:val="000E3092"/>
    <w:rsid w:val="000E3ED5"/>
    <w:rsid w:val="000E75E0"/>
    <w:rsid w:val="000F0BA5"/>
    <w:rsid w:val="000F1424"/>
    <w:rsid w:val="0010347C"/>
    <w:rsid w:val="00103B1A"/>
    <w:rsid w:val="00106288"/>
    <w:rsid w:val="001108D4"/>
    <w:rsid w:val="00111E00"/>
    <w:rsid w:val="00112388"/>
    <w:rsid w:val="00120C97"/>
    <w:rsid w:val="001303EB"/>
    <w:rsid w:val="001377B4"/>
    <w:rsid w:val="00143256"/>
    <w:rsid w:val="001531EA"/>
    <w:rsid w:val="00162DE3"/>
    <w:rsid w:val="00163080"/>
    <w:rsid w:val="001708E4"/>
    <w:rsid w:val="00176AAD"/>
    <w:rsid w:val="00183FDA"/>
    <w:rsid w:val="001848BD"/>
    <w:rsid w:val="0019106E"/>
    <w:rsid w:val="00194193"/>
    <w:rsid w:val="00195DFB"/>
    <w:rsid w:val="001A15A6"/>
    <w:rsid w:val="001A3E43"/>
    <w:rsid w:val="001A44CB"/>
    <w:rsid w:val="001A4F97"/>
    <w:rsid w:val="001B3620"/>
    <w:rsid w:val="001B4072"/>
    <w:rsid w:val="001B4EE5"/>
    <w:rsid w:val="001B67CD"/>
    <w:rsid w:val="001B68B5"/>
    <w:rsid w:val="001B70EC"/>
    <w:rsid w:val="001C06CC"/>
    <w:rsid w:val="001C1C2B"/>
    <w:rsid w:val="001C27BE"/>
    <w:rsid w:val="001C3F6C"/>
    <w:rsid w:val="001D02FA"/>
    <w:rsid w:val="001D07AD"/>
    <w:rsid w:val="001D134C"/>
    <w:rsid w:val="001D20B8"/>
    <w:rsid w:val="001D2FA5"/>
    <w:rsid w:val="001D6C5E"/>
    <w:rsid w:val="001D6DE4"/>
    <w:rsid w:val="001E06E9"/>
    <w:rsid w:val="001E46C8"/>
    <w:rsid w:val="001F52ED"/>
    <w:rsid w:val="00210A13"/>
    <w:rsid w:val="0021553A"/>
    <w:rsid w:val="00217625"/>
    <w:rsid w:val="0022170C"/>
    <w:rsid w:val="00222561"/>
    <w:rsid w:val="00224D5F"/>
    <w:rsid w:val="002266E5"/>
    <w:rsid w:val="00227F4E"/>
    <w:rsid w:val="00231D77"/>
    <w:rsid w:val="00233E1E"/>
    <w:rsid w:val="00234927"/>
    <w:rsid w:val="00242694"/>
    <w:rsid w:val="002428A9"/>
    <w:rsid w:val="00252772"/>
    <w:rsid w:val="002571C1"/>
    <w:rsid w:val="002620AF"/>
    <w:rsid w:val="00262E7A"/>
    <w:rsid w:val="002642C6"/>
    <w:rsid w:val="00283555"/>
    <w:rsid w:val="00284623"/>
    <w:rsid w:val="00284C18"/>
    <w:rsid w:val="002855DA"/>
    <w:rsid w:val="00293A79"/>
    <w:rsid w:val="0029532B"/>
    <w:rsid w:val="002A0DBA"/>
    <w:rsid w:val="002A3122"/>
    <w:rsid w:val="002B3626"/>
    <w:rsid w:val="002B38EA"/>
    <w:rsid w:val="002B4E62"/>
    <w:rsid w:val="002C52CC"/>
    <w:rsid w:val="002C5886"/>
    <w:rsid w:val="002D2800"/>
    <w:rsid w:val="002D43BA"/>
    <w:rsid w:val="002E0BA0"/>
    <w:rsid w:val="002E2DBE"/>
    <w:rsid w:val="002F145C"/>
    <w:rsid w:val="002F21C6"/>
    <w:rsid w:val="002F23F7"/>
    <w:rsid w:val="002F2858"/>
    <w:rsid w:val="002F3BF7"/>
    <w:rsid w:val="00302E80"/>
    <w:rsid w:val="00303FEA"/>
    <w:rsid w:val="00305EB9"/>
    <w:rsid w:val="00315C38"/>
    <w:rsid w:val="00315F5E"/>
    <w:rsid w:val="00317D58"/>
    <w:rsid w:val="00320A67"/>
    <w:rsid w:val="003264A4"/>
    <w:rsid w:val="003307F6"/>
    <w:rsid w:val="003320D9"/>
    <w:rsid w:val="00335D1A"/>
    <w:rsid w:val="00341982"/>
    <w:rsid w:val="00342FD2"/>
    <w:rsid w:val="003454AC"/>
    <w:rsid w:val="00350261"/>
    <w:rsid w:val="00353AB0"/>
    <w:rsid w:val="00360F49"/>
    <w:rsid w:val="00361DFA"/>
    <w:rsid w:val="00362162"/>
    <w:rsid w:val="003706A5"/>
    <w:rsid w:val="00372B07"/>
    <w:rsid w:val="003751C9"/>
    <w:rsid w:val="0038180A"/>
    <w:rsid w:val="00384E58"/>
    <w:rsid w:val="0038753F"/>
    <w:rsid w:val="003A2B58"/>
    <w:rsid w:val="003A36FB"/>
    <w:rsid w:val="003A72DC"/>
    <w:rsid w:val="003B0FA2"/>
    <w:rsid w:val="003B115C"/>
    <w:rsid w:val="003B365D"/>
    <w:rsid w:val="003B3955"/>
    <w:rsid w:val="003B45A8"/>
    <w:rsid w:val="003B744A"/>
    <w:rsid w:val="003C1E34"/>
    <w:rsid w:val="003C74FC"/>
    <w:rsid w:val="003D07CC"/>
    <w:rsid w:val="003D24EE"/>
    <w:rsid w:val="003D2CC3"/>
    <w:rsid w:val="003D4700"/>
    <w:rsid w:val="003D5CC6"/>
    <w:rsid w:val="003E255B"/>
    <w:rsid w:val="003E7A04"/>
    <w:rsid w:val="003F2820"/>
    <w:rsid w:val="003F2865"/>
    <w:rsid w:val="003F2C77"/>
    <w:rsid w:val="003F75A4"/>
    <w:rsid w:val="00400CBA"/>
    <w:rsid w:val="004058D4"/>
    <w:rsid w:val="00405C20"/>
    <w:rsid w:val="00412731"/>
    <w:rsid w:val="00413B5A"/>
    <w:rsid w:val="004173B2"/>
    <w:rsid w:val="004200B1"/>
    <w:rsid w:val="004203FF"/>
    <w:rsid w:val="004212F7"/>
    <w:rsid w:val="00422815"/>
    <w:rsid w:val="00422EF4"/>
    <w:rsid w:val="00423035"/>
    <w:rsid w:val="00427C22"/>
    <w:rsid w:val="004300DD"/>
    <w:rsid w:val="004375C3"/>
    <w:rsid w:val="00442604"/>
    <w:rsid w:val="00442606"/>
    <w:rsid w:val="004435DD"/>
    <w:rsid w:val="0044582D"/>
    <w:rsid w:val="00446E99"/>
    <w:rsid w:val="00450241"/>
    <w:rsid w:val="0045039F"/>
    <w:rsid w:val="004563BF"/>
    <w:rsid w:val="00457DF1"/>
    <w:rsid w:val="004644FD"/>
    <w:rsid w:val="00466424"/>
    <w:rsid w:val="00476104"/>
    <w:rsid w:val="004813D5"/>
    <w:rsid w:val="00483615"/>
    <w:rsid w:val="00483819"/>
    <w:rsid w:val="00490FF4"/>
    <w:rsid w:val="004A2976"/>
    <w:rsid w:val="004B41FD"/>
    <w:rsid w:val="004B4421"/>
    <w:rsid w:val="004B4482"/>
    <w:rsid w:val="004B6A26"/>
    <w:rsid w:val="004C2515"/>
    <w:rsid w:val="004C3D19"/>
    <w:rsid w:val="004C5A01"/>
    <w:rsid w:val="004D08F9"/>
    <w:rsid w:val="004D149D"/>
    <w:rsid w:val="004D6384"/>
    <w:rsid w:val="004D695E"/>
    <w:rsid w:val="004E5BFE"/>
    <w:rsid w:val="00504B2D"/>
    <w:rsid w:val="0050599F"/>
    <w:rsid w:val="0052109C"/>
    <w:rsid w:val="00521DB8"/>
    <w:rsid w:val="0052667A"/>
    <w:rsid w:val="00527DAE"/>
    <w:rsid w:val="00536C34"/>
    <w:rsid w:val="00537F74"/>
    <w:rsid w:val="00542EDD"/>
    <w:rsid w:val="00546F06"/>
    <w:rsid w:val="00552DDD"/>
    <w:rsid w:val="00556469"/>
    <w:rsid w:val="00564585"/>
    <w:rsid w:val="005657B0"/>
    <w:rsid w:val="00570DA4"/>
    <w:rsid w:val="005726C9"/>
    <w:rsid w:val="0057339C"/>
    <w:rsid w:val="00576113"/>
    <w:rsid w:val="00583F88"/>
    <w:rsid w:val="00584478"/>
    <w:rsid w:val="005860D3"/>
    <w:rsid w:val="005930E8"/>
    <w:rsid w:val="00594D3B"/>
    <w:rsid w:val="005A5B92"/>
    <w:rsid w:val="005A65CE"/>
    <w:rsid w:val="005C0033"/>
    <w:rsid w:val="005C265D"/>
    <w:rsid w:val="005C29F7"/>
    <w:rsid w:val="005C3C30"/>
    <w:rsid w:val="005D0B9C"/>
    <w:rsid w:val="005D10FB"/>
    <w:rsid w:val="005D534E"/>
    <w:rsid w:val="005E4CC0"/>
    <w:rsid w:val="005E6E5B"/>
    <w:rsid w:val="005F7109"/>
    <w:rsid w:val="00603F08"/>
    <w:rsid w:val="00606726"/>
    <w:rsid w:val="006071DD"/>
    <w:rsid w:val="00622B2D"/>
    <w:rsid w:val="006269CB"/>
    <w:rsid w:val="00631514"/>
    <w:rsid w:val="00631931"/>
    <w:rsid w:val="00633A84"/>
    <w:rsid w:val="00635295"/>
    <w:rsid w:val="00636D0D"/>
    <w:rsid w:val="00640CEF"/>
    <w:rsid w:val="00643517"/>
    <w:rsid w:val="006534CF"/>
    <w:rsid w:val="00653630"/>
    <w:rsid w:val="0066176C"/>
    <w:rsid w:val="00662F97"/>
    <w:rsid w:val="00664DA8"/>
    <w:rsid w:val="00665241"/>
    <w:rsid w:val="0066680D"/>
    <w:rsid w:val="00667D26"/>
    <w:rsid w:val="00671377"/>
    <w:rsid w:val="00671482"/>
    <w:rsid w:val="006740FD"/>
    <w:rsid w:val="00677FE6"/>
    <w:rsid w:val="00680C37"/>
    <w:rsid w:val="00687A01"/>
    <w:rsid w:val="00692A51"/>
    <w:rsid w:val="00695BC1"/>
    <w:rsid w:val="00697425"/>
    <w:rsid w:val="006A4297"/>
    <w:rsid w:val="006B064B"/>
    <w:rsid w:val="006C3B93"/>
    <w:rsid w:val="006E0116"/>
    <w:rsid w:val="006E0647"/>
    <w:rsid w:val="006E0D3E"/>
    <w:rsid w:val="006E122F"/>
    <w:rsid w:val="006E1D94"/>
    <w:rsid w:val="006E58AE"/>
    <w:rsid w:val="006F2C0E"/>
    <w:rsid w:val="006F3F8D"/>
    <w:rsid w:val="006F58EA"/>
    <w:rsid w:val="006F6445"/>
    <w:rsid w:val="00700744"/>
    <w:rsid w:val="0070079E"/>
    <w:rsid w:val="00702766"/>
    <w:rsid w:val="00713918"/>
    <w:rsid w:val="0071767A"/>
    <w:rsid w:val="007238F8"/>
    <w:rsid w:val="007267B1"/>
    <w:rsid w:val="00726966"/>
    <w:rsid w:val="00742EB5"/>
    <w:rsid w:val="00745C95"/>
    <w:rsid w:val="00746B01"/>
    <w:rsid w:val="00746CB2"/>
    <w:rsid w:val="00747EE5"/>
    <w:rsid w:val="00750570"/>
    <w:rsid w:val="00750ED0"/>
    <w:rsid w:val="00751252"/>
    <w:rsid w:val="00752B9E"/>
    <w:rsid w:val="00753023"/>
    <w:rsid w:val="00757E90"/>
    <w:rsid w:val="007638CA"/>
    <w:rsid w:val="00763E67"/>
    <w:rsid w:val="00766A0F"/>
    <w:rsid w:val="007747B8"/>
    <w:rsid w:val="007761BC"/>
    <w:rsid w:val="007771F3"/>
    <w:rsid w:val="007822DF"/>
    <w:rsid w:val="00785243"/>
    <w:rsid w:val="0078708C"/>
    <w:rsid w:val="007903A7"/>
    <w:rsid w:val="00793330"/>
    <w:rsid w:val="007959C2"/>
    <w:rsid w:val="00796B63"/>
    <w:rsid w:val="007A0547"/>
    <w:rsid w:val="007A3660"/>
    <w:rsid w:val="007B1912"/>
    <w:rsid w:val="007B6B95"/>
    <w:rsid w:val="007B7249"/>
    <w:rsid w:val="007C01FF"/>
    <w:rsid w:val="007C0692"/>
    <w:rsid w:val="007C154E"/>
    <w:rsid w:val="007C4657"/>
    <w:rsid w:val="007C79BA"/>
    <w:rsid w:val="007D3429"/>
    <w:rsid w:val="007D6540"/>
    <w:rsid w:val="007E0384"/>
    <w:rsid w:val="007F2B6B"/>
    <w:rsid w:val="00803C2A"/>
    <w:rsid w:val="008057B1"/>
    <w:rsid w:val="00807988"/>
    <w:rsid w:val="008104E1"/>
    <w:rsid w:val="00815E3F"/>
    <w:rsid w:val="00816232"/>
    <w:rsid w:val="00822D1A"/>
    <w:rsid w:val="00823F07"/>
    <w:rsid w:val="008265AC"/>
    <w:rsid w:val="008271EE"/>
    <w:rsid w:val="00827299"/>
    <w:rsid w:val="008306CB"/>
    <w:rsid w:val="00832232"/>
    <w:rsid w:val="0083723B"/>
    <w:rsid w:val="0084645E"/>
    <w:rsid w:val="00850F08"/>
    <w:rsid w:val="00851A9E"/>
    <w:rsid w:val="0085453D"/>
    <w:rsid w:val="0085612B"/>
    <w:rsid w:val="008574A0"/>
    <w:rsid w:val="00862431"/>
    <w:rsid w:val="00864215"/>
    <w:rsid w:val="00864C69"/>
    <w:rsid w:val="008650AA"/>
    <w:rsid w:val="00872402"/>
    <w:rsid w:val="00874987"/>
    <w:rsid w:val="00875456"/>
    <w:rsid w:val="0088404F"/>
    <w:rsid w:val="008862FB"/>
    <w:rsid w:val="0088718E"/>
    <w:rsid w:val="00894DDE"/>
    <w:rsid w:val="008A507A"/>
    <w:rsid w:val="008B4C30"/>
    <w:rsid w:val="008B5113"/>
    <w:rsid w:val="008B744F"/>
    <w:rsid w:val="008B76B5"/>
    <w:rsid w:val="008C32D5"/>
    <w:rsid w:val="008C4AE0"/>
    <w:rsid w:val="008D0F62"/>
    <w:rsid w:val="008D5074"/>
    <w:rsid w:val="008D7E36"/>
    <w:rsid w:val="008E14F1"/>
    <w:rsid w:val="008E1C6C"/>
    <w:rsid w:val="008F56B0"/>
    <w:rsid w:val="008F6590"/>
    <w:rsid w:val="008F751D"/>
    <w:rsid w:val="0090602C"/>
    <w:rsid w:val="009061B3"/>
    <w:rsid w:val="00906927"/>
    <w:rsid w:val="00906B29"/>
    <w:rsid w:val="00910B47"/>
    <w:rsid w:val="009134B9"/>
    <w:rsid w:val="00914601"/>
    <w:rsid w:val="00920DA8"/>
    <w:rsid w:val="00930285"/>
    <w:rsid w:val="00932E45"/>
    <w:rsid w:val="00934189"/>
    <w:rsid w:val="0093556C"/>
    <w:rsid w:val="00940CB9"/>
    <w:rsid w:val="0094455B"/>
    <w:rsid w:val="00944D8C"/>
    <w:rsid w:val="00945E25"/>
    <w:rsid w:val="009610B0"/>
    <w:rsid w:val="0096358E"/>
    <w:rsid w:val="00971B42"/>
    <w:rsid w:val="0097551B"/>
    <w:rsid w:val="00981CC3"/>
    <w:rsid w:val="009829B8"/>
    <w:rsid w:val="0098753B"/>
    <w:rsid w:val="00993416"/>
    <w:rsid w:val="00994B86"/>
    <w:rsid w:val="009A03DC"/>
    <w:rsid w:val="009A2CB7"/>
    <w:rsid w:val="009A5B80"/>
    <w:rsid w:val="009A752A"/>
    <w:rsid w:val="009B2ED3"/>
    <w:rsid w:val="009B48C9"/>
    <w:rsid w:val="009B78DF"/>
    <w:rsid w:val="009C02B9"/>
    <w:rsid w:val="009C07E7"/>
    <w:rsid w:val="009D2991"/>
    <w:rsid w:val="009D3089"/>
    <w:rsid w:val="009D6859"/>
    <w:rsid w:val="009E2A7D"/>
    <w:rsid w:val="009E69D5"/>
    <w:rsid w:val="009F15A0"/>
    <w:rsid w:val="009F47C1"/>
    <w:rsid w:val="009F7A05"/>
    <w:rsid w:val="00A02DB4"/>
    <w:rsid w:val="00A04D91"/>
    <w:rsid w:val="00A05226"/>
    <w:rsid w:val="00A1638F"/>
    <w:rsid w:val="00A23D10"/>
    <w:rsid w:val="00A2519D"/>
    <w:rsid w:val="00A273FD"/>
    <w:rsid w:val="00A33B3F"/>
    <w:rsid w:val="00A34D63"/>
    <w:rsid w:val="00A34E1E"/>
    <w:rsid w:val="00A4107E"/>
    <w:rsid w:val="00A44199"/>
    <w:rsid w:val="00A46DDD"/>
    <w:rsid w:val="00A47DAD"/>
    <w:rsid w:val="00A6077B"/>
    <w:rsid w:val="00A63649"/>
    <w:rsid w:val="00A63B7B"/>
    <w:rsid w:val="00A709E2"/>
    <w:rsid w:val="00A74C3F"/>
    <w:rsid w:val="00A826E4"/>
    <w:rsid w:val="00A82966"/>
    <w:rsid w:val="00A83A28"/>
    <w:rsid w:val="00A8677B"/>
    <w:rsid w:val="00A94A93"/>
    <w:rsid w:val="00A96618"/>
    <w:rsid w:val="00AB2C19"/>
    <w:rsid w:val="00AB6F9F"/>
    <w:rsid w:val="00AC141B"/>
    <w:rsid w:val="00AC3841"/>
    <w:rsid w:val="00AC7EAE"/>
    <w:rsid w:val="00AD28E9"/>
    <w:rsid w:val="00AD29C1"/>
    <w:rsid w:val="00AD5560"/>
    <w:rsid w:val="00AD7F5D"/>
    <w:rsid w:val="00AE08CF"/>
    <w:rsid w:val="00AE4099"/>
    <w:rsid w:val="00AE5849"/>
    <w:rsid w:val="00AF666A"/>
    <w:rsid w:val="00B0467F"/>
    <w:rsid w:val="00B04714"/>
    <w:rsid w:val="00B05EFA"/>
    <w:rsid w:val="00B063AD"/>
    <w:rsid w:val="00B06C69"/>
    <w:rsid w:val="00B1718A"/>
    <w:rsid w:val="00B1765E"/>
    <w:rsid w:val="00B204D3"/>
    <w:rsid w:val="00B20EE3"/>
    <w:rsid w:val="00B21071"/>
    <w:rsid w:val="00B229D3"/>
    <w:rsid w:val="00B27A3A"/>
    <w:rsid w:val="00B32FD4"/>
    <w:rsid w:val="00B37867"/>
    <w:rsid w:val="00B431DA"/>
    <w:rsid w:val="00B46112"/>
    <w:rsid w:val="00B474D5"/>
    <w:rsid w:val="00B47654"/>
    <w:rsid w:val="00B504DB"/>
    <w:rsid w:val="00B53874"/>
    <w:rsid w:val="00B53A43"/>
    <w:rsid w:val="00B54205"/>
    <w:rsid w:val="00B60343"/>
    <w:rsid w:val="00B61103"/>
    <w:rsid w:val="00B61F10"/>
    <w:rsid w:val="00B639B8"/>
    <w:rsid w:val="00B65BE9"/>
    <w:rsid w:val="00B70D8C"/>
    <w:rsid w:val="00B70FD4"/>
    <w:rsid w:val="00B7256A"/>
    <w:rsid w:val="00B73273"/>
    <w:rsid w:val="00B738B5"/>
    <w:rsid w:val="00B77EE3"/>
    <w:rsid w:val="00B82C88"/>
    <w:rsid w:val="00B839FB"/>
    <w:rsid w:val="00B85158"/>
    <w:rsid w:val="00B85DAE"/>
    <w:rsid w:val="00B9158C"/>
    <w:rsid w:val="00B9384B"/>
    <w:rsid w:val="00B9595A"/>
    <w:rsid w:val="00B95C42"/>
    <w:rsid w:val="00B95C8D"/>
    <w:rsid w:val="00BA2489"/>
    <w:rsid w:val="00BA25AC"/>
    <w:rsid w:val="00BA3E0B"/>
    <w:rsid w:val="00BA5E5F"/>
    <w:rsid w:val="00BA7946"/>
    <w:rsid w:val="00BB2835"/>
    <w:rsid w:val="00BB47C3"/>
    <w:rsid w:val="00BC0279"/>
    <w:rsid w:val="00BD18C8"/>
    <w:rsid w:val="00BD5428"/>
    <w:rsid w:val="00BD5D58"/>
    <w:rsid w:val="00BF4CA6"/>
    <w:rsid w:val="00BF59AA"/>
    <w:rsid w:val="00BF6281"/>
    <w:rsid w:val="00C000C6"/>
    <w:rsid w:val="00C01378"/>
    <w:rsid w:val="00C03F4D"/>
    <w:rsid w:val="00C12EA0"/>
    <w:rsid w:val="00C15233"/>
    <w:rsid w:val="00C16DA8"/>
    <w:rsid w:val="00C33BFA"/>
    <w:rsid w:val="00C36A7A"/>
    <w:rsid w:val="00C5366D"/>
    <w:rsid w:val="00C603B8"/>
    <w:rsid w:val="00C66D3C"/>
    <w:rsid w:val="00C707FB"/>
    <w:rsid w:val="00C72F4F"/>
    <w:rsid w:val="00C81F08"/>
    <w:rsid w:val="00C849CF"/>
    <w:rsid w:val="00C86A0B"/>
    <w:rsid w:val="00C91046"/>
    <w:rsid w:val="00C92A5E"/>
    <w:rsid w:val="00C937AE"/>
    <w:rsid w:val="00C93ED5"/>
    <w:rsid w:val="00C945C8"/>
    <w:rsid w:val="00CA5A5A"/>
    <w:rsid w:val="00CB4476"/>
    <w:rsid w:val="00CB4FB8"/>
    <w:rsid w:val="00CB51D0"/>
    <w:rsid w:val="00CB574D"/>
    <w:rsid w:val="00CB6F0E"/>
    <w:rsid w:val="00CC3205"/>
    <w:rsid w:val="00CC44B5"/>
    <w:rsid w:val="00CD05A2"/>
    <w:rsid w:val="00CD1A38"/>
    <w:rsid w:val="00CD3F93"/>
    <w:rsid w:val="00CE0020"/>
    <w:rsid w:val="00CE0463"/>
    <w:rsid w:val="00CE18E7"/>
    <w:rsid w:val="00CE1B59"/>
    <w:rsid w:val="00CE41E8"/>
    <w:rsid w:val="00CE6040"/>
    <w:rsid w:val="00CF45A0"/>
    <w:rsid w:val="00CF7ED8"/>
    <w:rsid w:val="00D055B0"/>
    <w:rsid w:val="00D067FF"/>
    <w:rsid w:val="00D06F67"/>
    <w:rsid w:val="00D16680"/>
    <w:rsid w:val="00D1701F"/>
    <w:rsid w:val="00D206AE"/>
    <w:rsid w:val="00D231AE"/>
    <w:rsid w:val="00D25EEE"/>
    <w:rsid w:val="00D26169"/>
    <w:rsid w:val="00D26A55"/>
    <w:rsid w:val="00D270B0"/>
    <w:rsid w:val="00D314DF"/>
    <w:rsid w:val="00D31AE9"/>
    <w:rsid w:val="00D31F18"/>
    <w:rsid w:val="00D32E9F"/>
    <w:rsid w:val="00D34E86"/>
    <w:rsid w:val="00D3535F"/>
    <w:rsid w:val="00D40A70"/>
    <w:rsid w:val="00D41C1B"/>
    <w:rsid w:val="00D42CDB"/>
    <w:rsid w:val="00D46E33"/>
    <w:rsid w:val="00D47469"/>
    <w:rsid w:val="00D47F97"/>
    <w:rsid w:val="00D510C2"/>
    <w:rsid w:val="00D625FA"/>
    <w:rsid w:val="00D62A6D"/>
    <w:rsid w:val="00D72472"/>
    <w:rsid w:val="00D85BA9"/>
    <w:rsid w:val="00D907C9"/>
    <w:rsid w:val="00D909CB"/>
    <w:rsid w:val="00D917AD"/>
    <w:rsid w:val="00D95612"/>
    <w:rsid w:val="00DA3778"/>
    <w:rsid w:val="00DA416A"/>
    <w:rsid w:val="00DA477F"/>
    <w:rsid w:val="00DA50F1"/>
    <w:rsid w:val="00DB0177"/>
    <w:rsid w:val="00DB296C"/>
    <w:rsid w:val="00DD0F3F"/>
    <w:rsid w:val="00DD50BF"/>
    <w:rsid w:val="00DD7000"/>
    <w:rsid w:val="00DD76C3"/>
    <w:rsid w:val="00DF0023"/>
    <w:rsid w:val="00DF19AA"/>
    <w:rsid w:val="00DF419E"/>
    <w:rsid w:val="00DF442F"/>
    <w:rsid w:val="00DF6DCB"/>
    <w:rsid w:val="00DF7D65"/>
    <w:rsid w:val="00E049CD"/>
    <w:rsid w:val="00E051B9"/>
    <w:rsid w:val="00E05CC2"/>
    <w:rsid w:val="00E070E5"/>
    <w:rsid w:val="00E0777B"/>
    <w:rsid w:val="00E112AE"/>
    <w:rsid w:val="00E1283F"/>
    <w:rsid w:val="00E13E79"/>
    <w:rsid w:val="00E14E7F"/>
    <w:rsid w:val="00E22DE1"/>
    <w:rsid w:val="00E24835"/>
    <w:rsid w:val="00E24995"/>
    <w:rsid w:val="00E3689F"/>
    <w:rsid w:val="00E40CFD"/>
    <w:rsid w:val="00E444E0"/>
    <w:rsid w:val="00E44A2B"/>
    <w:rsid w:val="00E472CE"/>
    <w:rsid w:val="00E51320"/>
    <w:rsid w:val="00E53283"/>
    <w:rsid w:val="00E545AD"/>
    <w:rsid w:val="00E673B0"/>
    <w:rsid w:val="00E67D7F"/>
    <w:rsid w:val="00E7102F"/>
    <w:rsid w:val="00E73E22"/>
    <w:rsid w:val="00E74C70"/>
    <w:rsid w:val="00E74E23"/>
    <w:rsid w:val="00E84CA7"/>
    <w:rsid w:val="00E85748"/>
    <w:rsid w:val="00E86830"/>
    <w:rsid w:val="00E87A42"/>
    <w:rsid w:val="00E87CA3"/>
    <w:rsid w:val="00E90387"/>
    <w:rsid w:val="00E9292A"/>
    <w:rsid w:val="00E97ED6"/>
    <w:rsid w:val="00EA10F8"/>
    <w:rsid w:val="00EA1DA7"/>
    <w:rsid w:val="00EA23A9"/>
    <w:rsid w:val="00EA4AD3"/>
    <w:rsid w:val="00EB11EF"/>
    <w:rsid w:val="00EB2F7C"/>
    <w:rsid w:val="00EC23E2"/>
    <w:rsid w:val="00EC28C7"/>
    <w:rsid w:val="00EC532A"/>
    <w:rsid w:val="00EC6E1D"/>
    <w:rsid w:val="00EC7247"/>
    <w:rsid w:val="00EC7DA0"/>
    <w:rsid w:val="00ED470D"/>
    <w:rsid w:val="00EE31D7"/>
    <w:rsid w:val="00EF0589"/>
    <w:rsid w:val="00EF2B60"/>
    <w:rsid w:val="00EF2BF6"/>
    <w:rsid w:val="00EF2E93"/>
    <w:rsid w:val="00F1263B"/>
    <w:rsid w:val="00F136FF"/>
    <w:rsid w:val="00F230CB"/>
    <w:rsid w:val="00F308EB"/>
    <w:rsid w:val="00F3140F"/>
    <w:rsid w:val="00F33127"/>
    <w:rsid w:val="00F456D7"/>
    <w:rsid w:val="00F53246"/>
    <w:rsid w:val="00F732AA"/>
    <w:rsid w:val="00F736FB"/>
    <w:rsid w:val="00F763C0"/>
    <w:rsid w:val="00F800F4"/>
    <w:rsid w:val="00F80646"/>
    <w:rsid w:val="00F97674"/>
    <w:rsid w:val="00FA0AE8"/>
    <w:rsid w:val="00FA29E7"/>
    <w:rsid w:val="00FA2CE4"/>
    <w:rsid w:val="00FA4B07"/>
    <w:rsid w:val="00FB5A67"/>
    <w:rsid w:val="00FB7927"/>
    <w:rsid w:val="00FC2525"/>
    <w:rsid w:val="00FD07E5"/>
    <w:rsid w:val="00FD64BD"/>
    <w:rsid w:val="00FE7E71"/>
    <w:rsid w:val="00FF18F8"/>
    <w:rsid w:val="00FF1E43"/>
    <w:rsid w:val="00FF66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Franklin Gothic Book" w:eastAsia="Times New Roman" w:hAnsi="Franklin Gothic Book"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uiPriority="39" w:qFormat="1"/>
    <w:lsdException w:name="toc 2" w:uiPriority="39" w:qFormat="1"/>
    <w:lsdException w:name="header" w:qFormat="1"/>
    <w:lsdException w:name="footer" w:qFormat="1"/>
    <w:lsdException w:name="caption" w:locked="1" w:semiHidden="1" w:unhideWhenUsed="1" w:qFormat="1"/>
    <w:lsdException w:name="Title"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A1638F"/>
    <w:pPr>
      <w:spacing w:before="120" w:after="120" w:line="276" w:lineRule="auto"/>
    </w:pPr>
    <w:rPr>
      <w:sz w:val="22"/>
      <w:szCs w:val="24"/>
      <w:lang w:val="en-US" w:eastAsia="en-US"/>
    </w:rPr>
  </w:style>
  <w:style w:type="paragraph" w:styleId="Heading1">
    <w:name w:val="heading 1"/>
    <w:basedOn w:val="Normal"/>
    <w:next w:val="Normal"/>
    <w:link w:val="Heading1Char"/>
    <w:qFormat/>
    <w:rsid w:val="00A1638F"/>
    <w:pPr>
      <w:keepNext/>
      <w:pageBreakBefore/>
      <w:spacing w:before="240" w:after="360" w:line="240" w:lineRule="auto"/>
      <w:ind w:left="2438" w:hanging="2438"/>
      <w:outlineLvl w:val="0"/>
    </w:pPr>
    <w:rPr>
      <w:rFonts w:cs="Arial"/>
      <w:b/>
      <w:bCs/>
      <w:kern w:val="32"/>
      <w:sz w:val="48"/>
      <w:szCs w:val="32"/>
    </w:rPr>
  </w:style>
  <w:style w:type="paragraph" w:styleId="Heading2">
    <w:name w:val="heading 2"/>
    <w:aliases w:val="Chapter Title"/>
    <w:basedOn w:val="Heading1"/>
    <w:next w:val="Normal"/>
    <w:link w:val="Heading2Char"/>
    <w:qFormat/>
    <w:rsid w:val="00A1638F"/>
    <w:pPr>
      <w:pageBreakBefore w:val="0"/>
      <w:pBdr>
        <w:bottom w:val="single" w:sz="4" w:space="1" w:color="000000"/>
      </w:pBdr>
      <w:spacing w:before="360"/>
      <w:ind w:left="0" w:firstLine="0"/>
      <w:outlineLvl w:val="1"/>
    </w:pPr>
    <w:rPr>
      <w:sz w:val="36"/>
      <w:szCs w:val="28"/>
      <w:lang w:val="en-AU"/>
    </w:rPr>
  </w:style>
  <w:style w:type="paragraph" w:styleId="Heading3">
    <w:name w:val="heading 3"/>
    <w:aliases w:val="Char"/>
    <w:basedOn w:val="Normal"/>
    <w:next w:val="Normal"/>
    <w:link w:val="Heading3Char"/>
    <w:qFormat/>
    <w:rsid w:val="00A1638F"/>
    <w:pPr>
      <w:keepNext/>
      <w:spacing w:before="360" w:line="240" w:lineRule="auto"/>
      <w:outlineLvl w:val="2"/>
    </w:pPr>
    <w:rPr>
      <w:rFonts w:cs="Arial"/>
      <w:b/>
      <w:bCs/>
      <w:sz w:val="28"/>
      <w:szCs w:val="26"/>
    </w:rPr>
  </w:style>
  <w:style w:type="paragraph" w:styleId="Heading4">
    <w:name w:val="heading 4"/>
    <w:basedOn w:val="Heading3"/>
    <w:next w:val="Normal"/>
    <w:link w:val="Heading4Char"/>
    <w:unhideWhenUsed/>
    <w:qFormat/>
    <w:rsid w:val="00A1638F"/>
    <w:pPr>
      <w:spacing w:before="240"/>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A1638F"/>
    <w:pPr>
      <w:pBdr>
        <w:bottom w:val="single" w:sz="4" w:space="1" w:color="auto"/>
      </w:pBdr>
      <w:tabs>
        <w:tab w:val="right" w:pos="8335"/>
        <w:tab w:val="right" w:pos="13268"/>
      </w:tabs>
      <w:spacing w:before="0" w:after="0" w:line="240" w:lineRule="auto"/>
    </w:pPr>
    <w:rPr>
      <w:b/>
      <w:lang w:val="en-AU"/>
    </w:rPr>
  </w:style>
  <w:style w:type="paragraph" w:styleId="Footer">
    <w:name w:val="footer"/>
    <w:basedOn w:val="Normal"/>
    <w:link w:val="FooterChar"/>
    <w:qFormat/>
    <w:rsid w:val="00A1638F"/>
    <w:pPr>
      <w:pBdr>
        <w:top w:val="single" w:sz="4" w:space="1" w:color="auto"/>
      </w:pBdr>
      <w:tabs>
        <w:tab w:val="right" w:pos="8335"/>
        <w:tab w:val="right" w:pos="13268"/>
      </w:tabs>
      <w:spacing w:before="0" w:after="0" w:line="240" w:lineRule="auto"/>
    </w:pPr>
    <w:rPr>
      <w:rFonts w:cs="Arial"/>
      <w:b/>
      <w:sz w:val="18"/>
      <w:lang w:val="en-AU"/>
    </w:rPr>
  </w:style>
  <w:style w:type="character" w:styleId="PageNumber">
    <w:name w:val="page number"/>
    <w:basedOn w:val="DefaultParagraphFont"/>
    <w:rsid w:val="004B6A26"/>
    <w:rPr>
      <w:sz w:val="16"/>
    </w:rPr>
  </w:style>
  <w:style w:type="paragraph" w:styleId="BodyText">
    <w:name w:val="Body Text"/>
    <w:basedOn w:val="Normal"/>
    <w:link w:val="BodyTextChar"/>
    <w:rsid w:val="00653630"/>
    <w:pPr>
      <w:spacing w:before="240" w:after="80"/>
      <w:ind w:left="2552"/>
    </w:pPr>
    <w:rPr>
      <w:rFonts w:ascii="Arial" w:hAnsi="Arial"/>
      <w:szCs w:val="20"/>
    </w:rPr>
  </w:style>
  <w:style w:type="paragraph" w:customStyle="1" w:styleId="Bodytexttable">
    <w:name w:val="Body text table"/>
    <w:basedOn w:val="BodyText"/>
    <w:rsid w:val="00653630"/>
    <w:pPr>
      <w:spacing w:after="120"/>
      <w:ind w:left="0"/>
    </w:pPr>
  </w:style>
  <w:style w:type="paragraph" w:styleId="Title">
    <w:name w:val="Title"/>
    <w:basedOn w:val="Normal"/>
    <w:next w:val="Unit"/>
    <w:link w:val="TitleChar"/>
    <w:qFormat/>
    <w:rsid w:val="00A1638F"/>
    <w:pPr>
      <w:spacing w:before="5500" w:line="240" w:lineRule="auto"/>
      <w:jc w:val="right"/>
    </w:pPr>
    <w:rPr>
      <w:b/>
      <w:bCs/>
      <w:sz w:val="56"/>
      <w:lang w:val="en-AU"/>
    </w:rPr>
  </w:style>
  <w:style w:type="table" w:styleId="TableGrid">
    <w:name w:val="Table Grid"/>
    <w:basedOn w:val="TableNormal"/>
    <w:uiPriority w:val="59"/>
    <w:rsid w:val="00FE7E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PartFranklinGothicBook18pt">
    <w:name w:val="Style Heading 1Part + Franklin Gothic Book 18 pt"/>
    <w:basedOn w:val="Heading1"/>
    <w:rsid w:val="00FE7E71"/>
    <w:pPr>
      <w:spacing w:before="0"/>
    </w:pPr>
    <w:rPr>
      <w:kern w:val="0"/>
      <w:sz w:val="36"/>
    </w:rPr>
  </w:style>
  <w:style w:type="paragraph" w:styleId="TOC1">
    <w:name w:val="toc 1"/>
    <w:basedOn w:val="BodyText"/>
    <w:next w:val="Normal"/>
    <w:uiPriority w:val="39"/>
    <w:qFormat/>
    <w:rsid w:val="00A1638F"/>
    <w:pPr>
      <w:keepNext/>
      <w:tabs>
        <w:tab w:val="right" w:leader="dot" w:pos="8335"/>
      </w:tabs>
      <w:spacing w:before="0" w:after="120" w:line="240" w:lineRule="auto"/>
      <w:ind w:left="357"/>
    </w:pPr>
    <w:rPr>
      <w:rFonts w:ascii="Franklin Gothic Book" w:hAnsi="Franklin Gothic Book"/>
      <w:bCs/>
      <w:szCs w:val="28"/>
      <w:lang w:val="en-AU"/>
    </w:rPr>
  </w:style>
  <w:style w:type="paragraph" w:styleId="TOC2">
    <w:name w:val="toc 2"/>
    <w:basedOn w:val="BodyText"/>
    <w:next w:val="Normal"/>
    <w:uiPriority w:val="39"/>
    <w:qFormat/>
    <w:rsid w:val="00A1638F"/>
    <w:pPr>
      <w:tabs>
        <w:tab w:val="right" w:leader="dot" w:pos="8335"/>
      </w:tabs>
      <w:spacing w:before="0" w:after="120" w:line="240" w:lineRule="auto"/>
      <w:ind w:left="714"/>
    </w:pPr>
    <w:rPr>
      <w:rFonts w:ascii="Franklin Gothic Book" w:hAnsi="Franklin Gothic Book"/>
      <w:bCs/>
      <w:szCs w:val="24"/>
    </w:rPr>
  </w:style>
  <w:style w:type="character" w:styleId="Hyperlink">
    <w:name w:val="Hyperlink"/>
    <w:basedOn w:val="DefaultParagraphFont"/>
    <w:rsid w:val="00CA5A5A"/>
    <w:rPr>
      <w:rFonts w:ascii="Franklin Gothic Book" w:hAnsi="Franklin Gothic Book"/>
      <w:color w:val="0000FF"/>
      <w:sz w:val="20"/>
      <w:u w:val="single"/>
    </w:rPr>
  </w:style>
  <w:style w:type="table" w:customStyle="1" w:styleId="TableGrid1">
    <w:name w:val="Table Grid1"/>
    <w:basedOn w:val="TableNormal"/>
    <w:next w:val="TableGrid"/>
    <w:rsid w:val="0045039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638F"/>
    <w:rPr>
      <w:rFonts w:cs="Arial"/>
      <w:b/>
      <w:bCs/>
      <w:kern w:val="32"/>
      <w:sz w:val="48"/>
      <w:szCs w:val="32"/>
      <w:lang w:val="en-US" w:eastAsia="en-US"/>
    </w:rPr>
  </w:style>
  <w:style w:type="paragraph" w:styleId="BalloonText">
    <w:name w:val="Balloon Text"/>
    <w:basedOn w:val="Normal"/>
    <w:semiHidden/>
    <w:rsid w:val="005C29F7"/>
    <w:rPr>
      <w:rFonts w:ascii="Tahoma" w:hAnsi="Tahoma" w:cs="Tahoma"/>
      <w:sz w:val="16"/>
      <w:szCs w:val="16"/>
    </w:rPr>
  </w:style>
  <w:style w:type="paragraph" w:customStyle="1" w:styleId="Table">
    <w:name w:val="Table"/>
    <w:basedOn w:val="Normal"/>
    <w:qFormat/>
    <w:rsid w:val="00A1638F"/>
    <w:pPr>
      <w:spacing w:before="60" w:after="60"/>
    </w:pPr>
  </w:style>
  <w:style w:type="paragraph" w:customStyle="1" w:styleId="TableHeading">
    <w:name w:val="Table Heading"/>
    <w:basedOn w:val="Table"/>
    <w:qFormat/>
    <w:rsid w:val="00A1638F"/>
    <w:pPr>
      <w:keepNext/>
      <w:spacing w:before="120" w:after="120" w:line="240" w:lineRule="auto"/>
    </w:pPr>
    <w:rPr>
      <w:b/>
    </w:rPr>
  </w:style>
  <w:style w:type="paragraph" w:customStyle="1" w:styleId="MajorTableText">
    <w:name w:val="Major Table Text"/>
    <w:basedOn w:val="Normal"/>
    <w:rsid w:val="001B4072"/>
    <w:pPr>
      <w:spacing w:before="60" w:after="60"/>
    </w:pPr>
    <w:rPr>
      <w:rFonts w:ascii="Palatino" w:hAnsi="Palatino"/>
      <w:sz w:val="18"/>
      <w:szCs w:val="20"/>
    </w:rPr>
  </w:style>
  <w:style w:type="character" w:styleId="CommentReference">
    <w:name w:val="annotation reference"/>
    <w:basedOn w:val="DefaultParagraphFont"/>
    <w:semiHidden/>
    <w:rsid w:val="00D47F97"/>
    <w:rPr>
      <w:sz w:val="18"/>
    </w:rPr>
  </w:style>
  <w:style w:type="paragraph" w:styleId="CommentText">
    <w:name w:val="annotation text"/>
    <w:basedOn w:val="Normal"/>
    <w:semiHidden/>
    <w:rsid w:val="00D47F97"/>
  </w:style>
  <w:style w:type="character" w:customStyle="1" w:styleId="CharChar1">
    <w:name w:val="Char Char1"/>
    <w:basedOn w:val="DefaultParagraphFont"/>
    <w:rsid w:val="009B78DF"/>
    <w:rPr>
      <w:rFonts w:ascii="Franklin Gothic Book" w:hAnsi="Franklin Gothic Book" w:cs="Arial"/>
      <w:b/>
      <w:bCs/>
      <w:kern w:val="32"/>
      <w:sz w:val="48"/>
      <w:szCs w:val="32"/>
      <w:lang w:val="en-US" w:eastAsia="en-US" w:bidi="ar-SA"/>
    </w:rPr>
  </w:style>
  <w:style w:type="character" w:customStyle="1" w:styleId="Heading3Char">
    <w:name w:val="Heading 3 Char"/>
    <w:aliases w:val="Char Char2"/>
    <w:basedOn w:val="DefaultParagraphFont"/>
    <w:link w:val="Heading3"/>
    <w:rsid w:val="00753023"/>
    <w:rPr>
      <w:rFonts w:cs="Arial"/>
      <w:b/>
      <w:bCs/>
      <w:sz w:val="28"/>
      <w:szCs w:val="26"/>
      <w:lang w:val="en-US" w:eastAsia="en-US"/>
    </w:rPr>
  </w:style>
  <w:style w:type="character" w:customStyle="1" w:styleId="Heading2Char">
    <w:name w:val="Heading 2 Char"/>
    <w:aliases w:val="Chapter Title Char"/>
    <w:basedOn w:val="DefaultParagraphFont"/>
    <w:link w:val="Heading2"/>
    <w:rsid w:val="00A1638F"/>
    <w:rPr>
      <w:rFonts w:ascii="Franklin Gothic Book" w:hAnsi="Franklin Gothic Book" w:cs="Arial"/>
      <w:b/>
      <w:bCs/>
      <w:kern w:val="32"/>
      <w:sz w:val="36"/>
      <w:szCs w:val="28"/>
      <w:lang w:eastAsia="en-US"/>
    </w:rPr>
  </w:style>
  <w:style w:type="paragraph" w:styleId="CommentSubject">
    <w:name w:val="annotation subject"/>
    <w:basedOn w:val="CommentText"/>
    <w:next w:val="CommentText"/>
    <w:semiHidden/>
    <w:rsid w:val="00B20EE3"/>
    <w:rPr>
      <w:b/>
      <w:bCs/>
      <w:sz w:val="20"/>
      <w:szCs w:val="20"/>
      <w:lang w:val="en-AU"/>
    </w:rPr>
  </w:style>
  <w:style w:type="paragraph" w:customStyle="1" w:styleId="Bullet1">
    <w:name w:val="Bullet 1"/>
    <w:basedOn w:val="Normal"/>
    <w:rsid w:val="00D42CDB"/>
    <w:pPr>
      <w:keepNext/>
      <w:numPr>
        <w:numId w:val="2"/>
      </w:numPr>
      <w:spacing w:after="0"/>
      <w:ind w:hanging="357"/>
    </w:pPr>
  </w:style>
  <w:style w:type="paragraph" w:customStyle="1" w:styleId="Bullet2">
    <w:name w:val="Bullet 2"/>
    <w:basedOn w:val="Normal"/>
    <w:rsid w:val="00D42CDB"/>
    <w:pPr>
      <w:keepNext/>
      <w:numPr>
        <w:ilvl w:val="1"/>
        <w:numId w:val="2"/>
      </w:numPr>
      <w:spacing w:before="0" w:after="0"/>
      <w:ind w:hanging="357"/>
    </w:pPr>
  </w:style>
  <w:style w:type="paragraph" w:customStyle="1" w:styleId="Tablebullets">
    <w:name w:val="Table bullets"/>
    <w:basedOn w:val="Table"/>
    <w:rsid w:val="009E2A7D"/>
    <w:pPr>
      <w:numPr>
        <w:numId w:val="1"/>
      </w:numPr>
    </w:pPr>
  </w:style>
  <w:style w:type="paragraph" w:styleId="ListParagraph">
    <w:name w:val="List Paragraph"/>
    <w:basedOn w:val="Normal"/>
    <w:uiPriority w:val="34"/>
    <w:qFormat/>
    <w:rsid w:val="00A1638F"/>
    <w:pPr>
      <w:ind w:left="720"/>
    </w:pPr>
  </w:style>
  <w:style w:type="character" w:customStyle="1" w:styleId="Heading3Char1">
    <w:name w:val="Heading 3 Char1"/>
    <w:aliases w:val="Char Char"/>
    <w:basedOn w:val="DefaultParagraphFont"/>
    <w:rsid w:val="00A1638F"/>
    <w:rPr>
      <w:rFonts w:cs="Arial"/>
      <w:b/>
      <w:bCs/>
      <w:sz w:val="28"/>
      <w:szCs w:val="26"/>
      <w:lang w:val="en-US" w:eastAsia="en-US"/>
    </w:rPr>
  </w:style>
  <w:style w:type="character" w:customStyle="1" w:styleId="Heading4Char">
    <w:name w:val="Heading 4 Char"/>
    <w:basedOn w:val="DefaultParagraphFont"/>
    <w:link w:val="Heading4"/>
    <w:rsid w:val="00A1638F"/>
    <w:rPr>
      <w:rFonts w:cs="Arial"/>
      <w:b/>
      <w:bCs/>
      <w:sz w:val="24"/>
      <w:szCs w:val="26"/>
      <w:lang w:val="en-US" w:eastAsia="en-US"/>
    </w:rPr>
  </w:style>
  <w:style w:type="paragraph" w:styleId="ListNumber">
    <w:name w:val="List Number"/>
    <w:basedOn w:val="Normal"/>
    <w:rsid w:val="00680C37"/>
    <w:pPr>
      <w:numPr>
        <w:numId w:val="3"/>
      </w:numPr>
    </w:pPr>
  </w:style>
  <w:style w:type="paragraph" w:styleId="Quote">
    <w:name w:val="Quote"/>
    <w:basedOn w:val="Normal"/>
    <w:next w:val="Normal"/>
    <w:link w:val="QuoteChar"/>
    <w:uiPriority w:val="29"/>
    <w:qFormat/>
    <w:rsid w:val="00A1638F"/>
    <w:pPr>
      <w:ind w:left="1134" w:right="1134"/>
    </w:pPr>
    <w:rPr>
      <w:i/>
      <w:iCs/>
    </w:rPr>
  </w:style>
  <w:style w:type="character" w:customStyle="1" w:styleId="QuoteChar">
    <w:name w:val="Quote Char"/>
    <w:basedOn w:val="DefaultParagraphFont"/>
    <w:link w:val="Quote"/>
    <w:uiPriority w:val="29"/>
    <w:rsid w:val="00A1638F"/>
    <w:rPr>
      <w:i/>
      <w:iCs/>
      <w:sz w:val="22"/>
      <w:szCs w:val="24"/>
      <w:lang w:val="en-US" w:eastAsia="en-US"/>
    </w:rPr>
  </w:style>
  <w:style w:type="paragraph" w:styleId="TOCHeading">
    <w:name w:val="TOC Heading"/>
    <w:basedOn w:val="Heading1"/>
    <w:next w:val="Normal"/>
    <w:uiPriority w:val="39"/>
    <w:semiHidden/>
    <w:unhideWhenUsed/>
    <w:qFormat/>
    <w:rsid w:val="00A1638F"/>
    <w:pPr>
      <w:pageBreakBefore w:val="0"/>
      <w:spacing w:after="240"/>
      <w:outlineLvl w:val="9"/>
    </w:pPr>
    <w:rPr>
      <w:rFonts w:cs="Times New Roman"/>
      <w:sz w:val="32"/>
    </w:rPr>
  </w:style>
  <w:style w:type="paragraph" w:customStyle="1" w:styleId="Spacer">
    <w:name w:val="Spacer"/>
    <w:basedOn w:val="Footer"/>
    <w:qFormat/>
    <w:rsid w:val="00A1638F"/>
    <w:pPr>
      <w:pBdr>
        <w:top w:val="none" w:sz="0" w:space="0" w:color="auto"/>
      </w:pBdr>
      <w:spacing w:before="120" w:after="120"/>
    </w:pPr>
    <w:rPr>
      <w:b w:val="0"/>
      <w:sz w:val="2"/>
    </w:rPr>
  </w:style>
  <w:style w:type="paragraph" w:customStyle="1" w:styleId="Unit">
    <w:name w:val="Unit"/>
    <w:next w:val="Normal"/>
    <w:link w:val="UnitChar"/>
    <w:qFormat/>
    <w:rsid w:val="00A1638F"/>
    <w:pPr>
      <w:pBdr>
        <w:bottom w:val="single" w:sz="4" w:space="1" w:color="auto"/>
      </w:pBdr>
      <w:jc w:val="right"/>
    </w:pPr>
    <w:rPr>
      <w:rFonts w:eastAsia="Batang" w:cs="Arial"/>
      <w:b/>
      <w:bCs/>
      <w:sz w:val="44"/>
      <w:szCs w:val="44"/>
      <w:lang w:val="en-US" w:eastAsia="en-US"/>
    </w:rPr>
  </w:style>
  <w:style w:type="character" w:customStyle="1" w:styleId="UnitChar">
    <w:name w:val="Unit Char"/>
    <w:basedOn w:val="DefaultParagraphFont"/>
    <w:link w:val="Unit"/>
    <w:rsid w:val="00A1638F"/>
    <w:rPr>
      <w:rFonts w:eastAsia="Batang" w:cs="Arial"/>
      <w:b/>
      <w:bCs/>
      <w:sz w:val="44"/>
      <w:szCs w:val="44"/>
      <w:lang w:val="en-US" w:eastAsia="en-US"/>
    </w:rPr>
  </w:style>
  <w:style w:type="paragraph" w:customStyle="1" w:styleId="Tick1">
    <w:name w:val="Tick1"/>
    <w:basedOn w:val="ListParagraph"/>
    <w:link w:val="Tick1Char"/>
    <w:qFormat/>
    <w:rsid w:val="00A1638F"/>
    <w:pPr>
      <w:numPr>
        <w:numId w:val="13"/>
      </w:numPr>
      <w:spacing w:before="240" w:after="240"/>
    </w:pPr>
  </w:style>
  <w:style w:type="character" w:customStyle="1" w:styleId="Tick1Char">
    <w:name w:val="Tick1 Char"/>
    <w:basedOn w:val="DefaultParagraphFont"/>
    <w:link w:val="Tick1"/>
    <w:rsid w:val="00A1638F"/>
    <w:rPr>
      <w:sz w:val="22"/>
      <w:szCs w:val="24"/>
      <w:lang w:val="en-US" w:eastAsia="en-US"/>
    </w:rPr>
  </w:style>
  <w:style w:type="paragraph" w:customStyle="1" w:styleId="Bullet10">
    <w:name w:val="Bullet1"/>
    <w:basedOn w:val="Normal"/>
    <w:link w:val="Bullet1Char"/>
    <w:qFormat/>
    <w:rsid w:val="00A1638F"/>
    <w:pPr>
      <w:numPr>
        <w:numId w:val="12"/>
      </w:numPr>
    </w:pPr>
    <w:rPr>
      <w:lang w:val="en-AU"/>
    </w:rPr>
  </w:style>
  <w:style w:type="character" w:customStyle="1" w:styleId="Bullet1Char">
    <w:name w:val="Bullet1 Char"/>
    <w:basedOn w:val="DefaultParagraphFont"/>
    <w:link w:val="Bullet10"/>
    <w:rsid w:val="00A1638F"/>
    <w:rPr>
      <w:sz w:val="22"/>
      <w:szCs w:val="24"/>
      <w:lang w:eastAsia="en-US"/>
    </w:rPr>
  </w:style>
  <w:style w:type="paragraph" w:customStyle="1" w:styleId="Bullet20">
    <w:name w:val="Bullet2"/>
    <w:basedOn w:val="Bullet10"/>
    <w:link w:val="Bullet2Char"/>
    <w:rsid w:val="00680C37"/>
    <w:pPr>
      <w:numPr>
        <w:ilvl w:val="1"/>
      </w:numPr>
    </w:pPr>
    <w:rPr>
      <w:lang w:val="en-US"/>
    </w:rPr>
  </w:style>
  <w:style w:type="character" w:customStyle="1" w:styleId="Bullet2Char">
    <w:name w:val="Bullet2 Char"/>
    <w:basedOn w:val="Bullet1Char"/>
    <w:link w:val="Bullet20"/>
    <w:rsid w:val="00680C37"/>
    <w:rPr>
      <w:sz w:val="22"/>
      <w:szCs w:val="24"/>
      <w:lang w:val="en-US" w:eastAsia="en-US"/>
    </w:rPr>
  </w:style>
  <w:style w:type="paragraph" w:styleId="ListBullet">
    <w:name w:val="List Bullet"/>
    <w:basedOn w:val="Normal"/>
    <w:unhideWhenUsed/>
    <w:rsid w:val="0050599F"/>
    <w:pPr>
      <w:numPr>
        <w:numId w:val="7"/>
      </w:numPr>
      <w:spacing w:before="0" w:after="200"/>
      <w:contextualSpacing/>
    </w:pPr>
    <w:rPr>
      <w:rFonts w:asciiTheme="minorHAnsi" w:eastAsiaTheme="minorHAnsi" w:hAnsiTheme="minorHAnsi" w:cstheme="minorBidi"/>
      <w:szCs w:val="22"/>
      <w:lang w:val="en-AU"/>
    </w:rPr>
  </w:style>
  <w:style w:type="paragraph" w:styleId="PlainText">
    <w:name w:val="Plain Text"/>
    <w:basedOn w:val="Normal"/>
    <w:link w:val="PlainTextChar"/>
    <w:rsid w:val="0050599F"/>
    <w:pPr>
      <w:spacing w:before="0" w:after="0" w:line="240" w:lineRule="auto"/>
    </w:pPr>
    <w:rPr>
      <w:rFonts w:ascii="Courier New" w:hAnsi="Courier New"/>
      <w:sz w:val="20"/>
      <w:szCs w:val="20"/>
      <w:lang w:val="en-AU"/>
    </w:rPr>
  </w:style>
  <w:style w:type="character" w:customStyle="1" w:styleId="PlainTextChar">
    <w:name w:val="Plain Text Char"/>
    <w:basedOn w:val="DefaultParagraphFont"/>
    <w:link w:val="PlainText"/>
    <w:rsid w:val="0050599F"/>
    <w:rPr>
      <w:rFonts w:ascii="Courier New" w:hAnsi="Courier New"/>
      <w:lang w:eastAsia="en-US"/>
    </w:rPr>
  </w:style>
  <w:style w:type="paragraph" w:styleId="FootnoteText">
    <w:name w:val="footnote text"/>
    <w:basedOn w:val="Normal"/>
    <w:link w:val="FootnoteTextChar"/>
    <w:rsid w:val="0050599F"/>
    <w:pPr>
      <w:spacing w:before="0" w:after="0" w:line="240" w:lineRule="auto"/>
    </w:pPr>
    <w:rPr>
      <w:sz w:val="20"/>
      <w:szCs w:val="20"/>
    </w:rPr>
  </w:style>
  <w:style w:type="character" w:customStyle="1" w:styleId="FootnoteTextChar">
    <w:name w:val="Footnote Text Char"/>
    <w:basedOn w:val="DefaultParagraphFont"/>
    <w:link w:val="FootnoteText"/>
    <w:rsid w:val="0050599F"/>
    <w:rPr>
      <w:lang w:val="en-US" w:eastAsia="en-US"/>
    </w:rPr>
  </w:style>
  <w:style w:type="character" w:styleId="FootnoteReference">
    <w:name w:val="footnote reference"/>
    <w:basedOn w:val="DefaultParagraphFont"/>
    <w:rsid w:val="0050599F"/>
    <w:rPr>
      <w:vertAlign w:val="superscript"/>
    </w:rPr>
  </w:style>
  <w:style w:type="character" w:styleId="FollowedHyperlink">
    <w:name w:val="FollowedHyperlink"/>
    <w:basedOn w:val="DefaultParagraphFont"/>
    <w:rsid w:val="0050599F"/>
    <w:rPr>
      <w:color w:val="auto"/>
      <w:u w:val="single"/>
    </w:rPr>
  </w:style>
  <w:style w:type="character" w:customStyle="1" w:styleId="BodyTextChar">
    <w:name w:val="Body Text Char"/>
    <w:basedOn w:val="DefaultParagraphFont"/>
    <w:link w:val="BodyText"/>
    <w:rsid w:val="0050599F"/>
    <w:rPr>
      <w:rFonts w:ascii="Arial" w:hAnsi="Arial"/>
      <w:sz w:val="22"/>
      <w:lang w:val="en-US" w:eastAsia="en-US"/>
    </w:rPr>
  </w:style>
  <w:style w:type="character" w:customStyle="1" w:styleId="HeaderChar">
    <w:name w:val="Header Char"/>
    <w:basedOn w:val="DefaultParagraphFont"/>
    <w:link w:val="Header"/>
    <w:locked/>
    <w:rsid w:val="00A1638F"/>
    <w:rPr>
      <w:b/>
      <w:sz w:val="22"/>
      <w:szCs w:val="24"/>
      <w:lang w:eastAsia="en-US"/>
    </w:rPr>
  </w:style>
  <w:style w:type="character" w:customStyle="1" w:styleId="FooterChar">
    <w:name w:val="Footer Char"/>
    <w:basedOn w:val="DefaultParagraphFont"/>
    <w:link w:val="Footer"/>
    <w:rsid w:val="00A1638F"/>
    <w:rPr>
      <w:rFonts w:cs="Arial"/>
      <w:b/>
      <w:sz w:val="18"/>
      <w:szCs w:val="24"/>
      <w:lang w:eastAsia="en-US"/>
    </w:rPr>
  </w:style>
  <w:style w:type="paragraph" w:styleId="Caption">
    <w:name w:val="caption"/>
    <w:basedOn w:val="Normal"/>
    <w:next w:val="Normal"/>
    <w:semiHidden/>
    <w:unhideWhenUsed/>
    <w:qFormat/>
    <w:locked/>
    <w:rsid w:val="00A1638F"/>
    <w:pPr>
      <w:spacing w:before="0" w:after="200" w:line="240" w:lineRule="auto"/>
    </w:pPr>
    <w:rPr>
      <w:b/>
      <w:bCs/>
      <w:color w:val="4F81BD" w:themeColor="accent1"/>
      <w:sz w:val="18"/>
      <w:szCs w:val="18"/>
    </w:rPr>
  </w:style>
  <w:style w:type="character" w:customStyle="1" w:styleId="TitleChar">
    <w:name w:val="Title Char"/>
    <w:basedOn w:val="DefaultParagraphFont"/>
    <w:link w:val="Title"/>
    <w:locked/>
    <w:rsid w:val="00A1638F"/>
    <w:rPr>
      <w:b/>
      <w:bCs/>
      <w:sz w:val="56"/>
      <w:szCs w:val="24"/>
      <w:lang w:eastAsia="en-US"/>
    </w:rPr>
  </w:style>
  <w:style w:type="paragraph" w:styleId="NoSpacing">
    <w:name w:val="No Spacing"/>
    <w:uiPriority w:val="1"/>
    <w:qFormat/>
    <w:rsid w:val="00A1638F"/>
    <w:pPr>
      <w:keepNext/>
    </w:pPr>
    <w:rPr>
      <w:rFonts w:eastAsiaTheme="minorHAnsi" w:cstheme="minorBidi"/>
      <w:sz w:val="22"/>
      <w:szCs w:val="24"/>
      <w:lang w:eastAsia="en-US"/>
    </w:rPr>
  </w:style>
  <w:style w:type="paragraph" w:customStyle="1" w:styleId="FGSessionsubheading">
    <w:name w:val="FG Session subheading"/>
    <w:basedOn w:val="Heading4"/>
    <w:qFormat/>
    <w:rsid w:val="00A1638F"/>
    <w:pPr>
      <w:pBdr>
        <w:bottom w:val="single" w:sz="6" w:space="1" w:color="auto"/>
      </w:pBdr>
    </w:pPr>
    <w:rPr>
      <w:szCs w:val="24"/>
    </w:rPr>
  </w:style>
  <w:style w:type="paragraph" w:customStyle="1" w:styleId="Check1">
    <w:name w:val="Check1"/>
    <w:basedOn w:val="Tick1"/>
    <w:qFormat/>
    <w:rsid w:val="00A1638F"/>
    <w:pPr>
      <w:numPr>
        <w:numId w:val="14"/>
      </w:numPr>
    </w:pPr>
    <w:rPr>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Franklin Gothic Book" w:eastAsia="Times New Roman" w:hAnsi="Franklin Gothic Book"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uiPriority="39" w:qFormat="1"/>
    <w:lsdException w:name="toc 2" w:uiPriority="39" w:qFormat="1"/>
    <w:lsdException w:name="header" w:qFormat="1"/>
    <w:lsdException w:name="footer" w:qFormat="1"/>
    <w:lsdException w:name="caption" w:locked="1" w:semiHidden="1" w:unhideWhenUsed="1" w:qFormat="1"/>
    <w:lsdException w:name="Title"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A1638F"/>
    <w:pPr>
      <w:spacing w:before="120" w:after="120" w:line="276" w:lineRule="auto"/>
    </w:pPr>
    <w:rPr>
      <w:sz w:val="22"/>
      <w:szCs w:val="24"/>
      <w:lang w:val="en-US" w:eastAsia="en-US"/>
    </w:rPr>
  </w:style>
  <w:style w:type="paragraph" w:styleId="Heading1">
    <w:name w:val="heading 1"/>
    <w:basedOn w:val="Normal"/>
    <w:next w:val="Normal"/>
    <w:link w:val="Heading1Char"/>
    <w:qFormat/>
    <w:rsid w:val="00A1638F"/>
    <w:pPr>
      <w:keepNext/>
      <w:pageBreakBefore/>
      <w:spacing w:before="240" w:after="360" w:line="240" w:lineRule="auto"/>
      <w:ind w:left="2438" w:hanging="2438"/>
      <w:outlineLvl w:val="0"/>
    </w:pPr>
    <w:rPr>
      <w:rFonts w:cs="Arial"/>
      <w:b/>
      <w:bCs/>
      <w:kern w:val="32"/>
      <w:sz w:val="48"/>
      <w:szCs w:val="32"/>
    </w:rPr>
  </w:style>
  <w:style w:type="paragraph" w:styleId="Heading2">
    <w:name w:val="heading 2"/>
    <w:aliases w:val="Chapter Title"/>
    <w:basedOn w:val="Heading1"/>
    <w:next w:val="Normal"/>
    <w:link w:val="Heading2Char"/>
    <w:qFormat/>
    <w:rsid w:val="00A1638F"/>
    <w:pPr>
      <w:pageBreakBefore w:val="0"/>
      <w:pBdr>
        <w:bottom w:val="single" w:sz="4" w:space="1" w:color="000000"/>
      </w:pBdr>
      <w:spacing w:before="360"/>
      <w:ind w:left="0" w:firstLine="0"/>
      <w:outlineLvl w:val="1"/>
    </w:pPr>
    <w:rPr>
      <w:sz w:val="36"/>
      <w:szCs w:val="28"/>
      <w:lang w:val="en-AU"/>
    </w:rPr>
  </w:style>
  <w:style w:type="paragraph" w:styleId="Heading3">
    <w:name w:val="heading 3"/>
    <w:aliases w:val="Char"/>
    <w:basedOn w:val="Normal"/>
    <w:next w:val="Normal"/>
    <w:link w:val="Heading3Char"/>
    <w:qFormat/>
    <w:rsid w:val="00A1638F"/>
    <w:pPr>
      <w:keepNext/>
      <w:spacing w:before="360" w:line="240" w:lineRule="auto"/>
      <w:outlineLvl w:val="2"/>
    </w:pPr>
    <w:rPr>
      <w:rFonts w:cs="Arial"/>
      <w:b/>
      <w:bCs/>
      <w:sz w:val="28"/>
      <w:szCs w:val="26"/>
    </w:rPr>
  </w:style>
  <w:style w:type="paragraph" w:styleId="Heading4">
    <w:name w:val="heading 4"/>
    <w:basedOn w:val="Heading3"/>
    <w:next w:val="Normal"/>
    <w:link w:val="Heading4Char"/>
    <w:unhideWhenUsed/>
    <w:qFormat/>
    <w:rsid w:val="00A1638F"/>
    <w:pPr>
      <w:spacing w:before="240"/>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A1638F"/>
    <w:pPr>
      <w:pBdr>
        <w:bottom w:val="single" w:sz="4" w:space="1" w:color="auto"/>
      </w:pBdr>
      <w:tabs>
        <w:tab w:val="right" w:pos="8335"/>
        <w:tab w:val="right" w:pos="13268"/>
      </w:tabs>
      <w:spacing w:before="0" w:after="0" w:line="240" w:lineRule="auto"/>
    </w:pPr>
    <w:rPr>
      <w:b/>
      <w:lang w:val="en-AU"/>
    </w:rPr>
  </w:style>
  <w:style w:type="paragraph" w:styleId="Footer">
    <w:name w:val="footer"/>
    <w:basedOn w:val="Normal"/>
    <w:link w:val="FooterChar"/>
    <w:qFormat/>
    <w:rsid w:val="00A1638F"/>
    <w:pPr>
      <w:pBdr>
        <w:top w:val="single" w:sz="4" w:space="1" w:color="auto"/>
      </w:pBdr>
      <w:tabs>
        <w:tab w:val="right" w:pos="8335"/>
        <w:tab w:val="right" w:pos="13268"/>
      </w:tabs>
      <w:spacing w:before="0" w:after="0" w:line="240" w:lineRule="auto"/>
    </w:pPr>
    <w:rPr>
      <w:rFonts w:cs="Arial"/>
      <w:b/>
      <w:sz w:val="18"/>
      <w:lang w:val="en-AU"/>
    </w:rPr>
  </w:style>
  <w:style w:type="character" w:styleId="PageNumber">
    <w:name w:val="page number"/>
    <w:basedOn w:val="DefaultParagraphFont"/>
    <w:rsid w:val="004B6A26"/>
    <w:rPr>
      <w:sz w:val="16"/>
    </w:rPr>
  </w:style>
  <w:style w:type="paragraph" w:styleId="BodyText">
    <w:name w:val="Body Text"/>
    <w:basedOn w:val="Normal"/>
    <w:link w:val="BodyTextChar"/>
    <w:rsid w:val="00653630"/>
    <w:pPr>
      <w:spacing w:before="240" w:after="80"/>
      <w:ind w:left="2552"/>
    </w:pPr>
    <w:rPr>
      <w:rFonts w:ascii="Arial" w:hAnsi="Arial"/>
      <w:szCs w:val="20"/>
    </w:rPr>
  </w:style>
  <w:style w:type="paragraph" w:customStyle="1" w:styleId="Bodytexttable">
    <w:name w:val="Body text table"/>
    <w:basedOn w:val="BodyText"/>
    <w:rsid w:val="00653630"/>
    <w:pPr>
      <w:spacing w:after="120"/>
      <w:ind w:left="0"/>
    </w:pPr>
  </w:style>
  <w:style w:type="paragraph" w:styleId="Title">
    <w:name w:val="Title"/>
    <w:basedOn w:val="Normal"/>
    <w:next w:val="Unit"/>
    <w:link w:val="TitleChar"/>
    <w:qFormat/>
    <w:rsid w:val="00A1638F"/>
    <w:pPr>
      <w:spacing w:before="5500" w:line="240" w:lineRule="auto"/>
      <w:jc w:val="right"/>
    </w:pPr>
    <w:rPr>
      <w:b/>
      <w:bCs/>
      <w:sz w:val="56"/>
      <w:lang w:val="en-AU"/>
    </w:rPr>
  </w:style>
  <w:style w:type="table" w:styleId="TableGrid">
    <w:name w:val="Table Grid"/>
    <w:basedOn w:val="TableNormal"/>
    <w:uiPriority w:val="59"/>
    <w:rsid w:val="00FE7E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PartFranklinGothicBook18pt">
    <w:name w:val="Style Heading 1Part + Franklin Gothic Book 18 pt"/>
    <w:basedOn w:val="Heading1"/>
    <w:rsid w:val="00FE7E71"/>
    <w:pPr>
      <w:spacing w:before="0"/>
    </w:pPr>
    <w:rPr>
      <w:kern w:val="0"/>
      <w:sz w:val="36"/>
    </w:rPr>
  </w:style>
  <w:style w:type="paragraph" w:styleId="TOC1">
    <w:name w:val="toc 1"/>
    <w:basedOn w:val="BodyText"/>
    <w:next w:val="Normal"/>
    <w:uiPriority w:val="39"/>
    <w:qFormat/>
    <w:rsid w:val="00A1638F"/>
    <w:pPr>
      <w:keepNext/>
      <w:tabs>
        <w:tab w:val="right" w:leader="dot" w:pos="8335"/>
      </w:tabs>
      <w:spacing w:before="0" w:after="120" w:line="240" w:lineRule="auto"/>
      <w:ind w:left="357"/>
    </w:pPr>
    <w:rPr>
      <w:rFonts w:ascii="Franklin Gothic Book" w:hAnsi="Franklin Gothic Book"/>
      <w:bCs/>
      <w:szCs w:val="28"/>
      <w:lang w:val="en-AU"/>
    </w:rPr>
  </w:style>
  <w:style w:type="paragraph" w:styleId="TOC2">
    <w:name w:val="toc 2"/>
    <w:basedOn w:val="BodyText"/>
    <w:next w:val="Normal"/>
    <w:uiPriority w:val="39"/>
    <w:qFormat/>
    <w:rsid w:val="00A1638F"/>
    <w:pPr>
      <w:tabs>
        <w:tab w:val="right" w:leader="dot" w:pos="8335"/>
      </w:tabs>
      <w:spacing w:before="0" w:after="120" w:line="240" w:lineRule="auto"/>
      <w:ind w:left="714"/>
    </w:pPr>
    <w:rPr>
      <w:rFonts w:ascii="Franklin Gothic Book" w:hAnsi="Franklin Gothic Book"/>
      <w:bCs/>
      <w:szCs w:val="24"/>
    </w:rPr>
  </w:style>
  <w:style w:type="character" w:styleId="Hyperlink">
    <w:name w:val="Hyperlink"/>
    <w:basedOn w:val="DefaultParagraphFont"/>
    <w:rsid w:val="00CA5A5A"/>
    <w:rPr>
      <w:rFonts w:ascii="Franklin Gothic Book" w:hAnsi="Franklin Gothic Book"/>
      <w:color w:val="0000FF"/>
      <w:sz w:val="20"/>
      <w:u w:val="single"/>
    </w:rPr>
  </w:style>
  <w:style w:type="table" w:customStyle="1" w:styleId="TableGrid1">
    <w:name w:val="Table Grid1"/>
    <w:basedOn w:val="TableNormal"/>
    <w:next w:val="TableGrid"/>
    <w:rsid w:val="0045039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638F"/>
    <w:rPr>
      <w:rFonts w:cs="Arial"/>
      <w:b/>
      <w:bCs/>
      <w:kern w:val="32"/>
      <w:sz w:val="48"/>
      <w:szCs w:val="32"/>
      <w:lang w:val="en-US" w:eastAsia="en-US"/>
    </w:rPr>
  </w:style>
  <w:style w:type="paragraph" w:styleId="BalloonText">
    <w:name w:val="Balloon Text"/>
    <w:basedOn w:val="Normal"/>
    <w:semiHidden/>
    <w:rsid w:val="005C29F7"/>
    <w:rPr>
      <w:rFonts w:ascii="Tahoma" w:hAnsi="Tahoma" w:cs="Tahoma"/>
      <w:sz w:val="16"/>
      <w:szCs w:val="16"/>
    </w:rPr>
  </w:style>
  <w:style w:type="paragraph" w:customStyle="1" w:styleId="Table">
    <w:name w:val="Table"/>
    <w:basedOn w:val="Normal"/>
    <w:qFormat/>
    <w:rsid w:val="00A1638F"/>
    <w:pPr>
      <w:spacing w:before="60" w:after="60"/>
    </w:pPr>
  </w:style>
  <w:style w:type="paragraph" w:customStyle="1" w:styleId="TableHeading">
    <w:name w:val="Table Heading"/>
    <w:basedOn w:val="Table"/>
    <w:qFormat/>
    <w:rsid w:val="00A1638F"/>
    <w:pPr>
      <w:keepNext/>
      <w:spacing w:before="120" w:after="120" w:line="240" w:lineRule="auto"/>
    </w:pPr>
    <w:rPr>
      <w:b/>
    </w:rPr>
  </w:style>
  <w:style w:type="paragraph" w:customStyle="1" w:styleId="MajorTableText">
    <w:name w:val="Major Table Text"/>
    <w:basedOn w:val="Normal"/>
    <w:rsid w:val="001B4072"/>
    <w:pPr>
      <w:spacing w:before="60" w:after="60"/>
    </w:pPr>
    <w:rPr>
      <w:rFonts w:ascii="Palatino" w:hAnsi="Palatino"/>
      <w:sz w:val="18"/>
      <w:szCs w:val="20"/>
    </w:rPr>
  </w:style>
  <w:style w:type="character" w:styleId="CommentReference">
    <w:name w:val="annotation reference"/>
    <w:basedOn w:val="DefaultParagraphFont"/>
    <w:semiHidden/>
    <w:rsid w:val="00D47F97"/>
    <w:rPr>
      <w:sz w:val="18"/>
    </w:rPr>
  </w:style>
  <w:style w:type="paragraph" w:styleId="CommentText">
    <w:name w:val="annotation text"/>
    <w:basedOn w:val="Normal"/>
    <w:semiHidden/>
    <w:rsid w:val="00D47F97"/>
  </w:style>
  <w:style w:type="character" w:customStyle="1" w:styleId="CharChar1">
    <w:name w:val="Char Char1"/>
    <w:basedOn w:val="DefaultParagraphFont"/>
    <w:rsid w:val="009B78DF"/>
    <w:rPr>
      <w:rFonts w:ascii="Franklin Gothic Book" w:hAnsi="Franklin Gothic Book" w:cs="Arial"/>
      <w:b/>
      <w:bCs/>
      <w:kern w:val="32"/>
      <w:sz w:val="48"/>
      <w:szCs w:val="32"/>
      <w:lang w:val="en-US" w:eastAsia="en-US" w:bidi="ar-SA"/>
    </w:rPr>
  </w:style>
  <w:style w:type="character" w:customStyle="1" w:styleId="Heading3Char">
    <w:name w:val="Heading 3 Char"/>
    <w:aliases w:val="Char Char2"/>
    <w:basedOn w:val="DefaultParagraphFont"/>
    <w:link w:val="Heading3"/>
    <w:rsid w:val="00753023"/>
    <w:rPr>
      <w:rFonts w:cs="Arial"/>
      <w:b/>
      <w:bCs/>
      <w:sz w:val="28"/>
      <w:szCs w:val="26"/>
      <w:lang w:val="en-US" w:eastAsia="en-US"/>
    </w:rPr>
  </w:style>
  <w:style w:type="character" w:customStyle="1" w:styleId="Heading2Char">
    <w:name w:val="Heading 2 Char"/>
    <w:aliases w:val="Chapter Title Char"/>
    <w:basedOn w:val="DefaultParagraphFont"/>
    <w:link w:val="Heading2"/>
    <w:rsid w:val="00A1638F"/>
    <w:rPr>
      <w:rFonts w:ascii="Franklin Gothic Book" w:hAnsi="Franklin Gothic Book" w:cs="Arial"/>
      <w:b/>
      <w:bCs/>
      <w:kern w:val="32"/>
      <w:sz w:val="36"/>
      <w:szCs w:val="28"/>
      <w:lang w:eastAsia="en-US"/>
    </w:rPr>
  </w:style>
  <w:style w:type="paragraph" w:styleId="CommentSubject">
    <w:name w:val="annotation subject"/>
    <w:basedOn w:val="CommentText"/>
    <w:next w:val="CommentText"/>
    <w:semiHidden/>
    <w:rsid w:val="00B20EE3"/>
    <w:rPr>
      <w:b/>
      <w:bCs/>
      <w:sz w:val="20"/>
      <w:szCs w:val="20"/>
      <w:lang w:val="en-AU"/>
    </w:rPr>
  </w:style>
  <w:style w:type="paragraph" w:customStyle="1" w:styleId="Bullet1">
    <w:name w:val="Bullet 1"/>
    <w:basedOn w:val="Normal"/>
    <w:rsid w:val="00D42CDB"/>
    <w:pPr>
      <w:keepNext/>
      <w:numPr>
        <w:numId w:val="2"/>
      </w:numPr>
      <w:spacing w:after="0"/>
      <w:ind w:hanging="357"/>
    </w:pPr>
  </w:style>
  <w:style w:type="paragraph" w:customStyle="1" w:styleId="Bullet2">
    <w:name w:val="Bullet 2"/>
    <w:basedOn w:val="Normal"/>
    <w:rsid w:val="00D42CDB"/>
    <w:pPr>
      <w:keepNext/>
      <w:numPr>
        <w:ilvl w:val="1"/>
        <w:numId w:val="2"/>
      </w:numPr>
      <w:spacing w:before="0" w:after="0"/>
      <w:ind w:hanging="357"/>
    </w:pPr>
  </w:style>
  <w:style w:type="paragraph" w:customStyle="1" w:styleId="Tablebullets">
    <w:name w:val="Table bullets"/>
    <w:basedOn w:val="Table"/>
    <w:rsid w:val="009E2A7D"/>
    <w:pPr>
      <w:numPr>
        <w:numId w:val="1"/>
      </w:numPr>
    </w:pPr>
  </w:style>
  <w:style w:type="paragraph" w:styleId="ListParagraph">
    <w:name w:val="List Paragraph"/>
    <w:basedOn w:val="Normal"/>
    <w:uiPriority w:val="34"/>
    <w:qFormat/>
    <w:rsid w:val="00A1638F"/>
    <w:pPr>
      <w:ind w:left="720"/>
    </w:pPr>
  </w:style>
  <w:style w:type="character" w:customStyle="1" w:styleId="Heading3Char1">
    <w:name w:val="Heading 3 Char1"/>
    <w:aliases w:val="Char Char"/>
    <w:basedOn w:val="DefaultParagraphFont"/>
    <w:rsid w:val="00A1638F"/>
    <w:rPr>
      <w:rFonts w:cs="Arial"/>
      <w:b/>
      <w:bCs/>
      <w:sz w:val="28"/>
      <w:szCs w:val="26"/>
      <w:lang w:val="en-US" w:eastAsia="en-US"/>
    </w:rPr>
  </w:style>
  <w:style w:type="character" w:customStyle="1" w:styleId="Heading4Char">
    <w:name w:val="Heading 4 Char"/>
    <w:basedOn w:val="DefaultParagraphFont"/>
    <w:link w:val="Heading4"/>
    <w:rsid w:val="00A1638F"/>
    <w:rPr>
      <w:rFonts w:cs="Arial"/>
      <w:b/>
      <w:bCs/>
      <w:sz w:val="24"/>
      <w:szCs w:val="26"/>
      <w:lang w:val="en-US" w:eastAsia="en-US"/>
    </w:rPr>
  </w:style>
  <w:style w:type="paragraph" w:styleId="ListNumber">
    <w:name w:val="List Number"/>
    <w:basedOn w:val="Normal"/>
    <w:rsid w:val="00680C37"/>
    <w:pPr>
      <w:numPr>
        <w:numId w:val="3"/>
      </w:numPr>
    </w:pPr>
  </w:style>
  <w:style w:type="paragraph" w:styleId="Quote">
    <w:name w:val="Quote"/>
    <w:basedOn w:val="Normal"/>
    <w:next w:val="Normal"/>
    <w:link w:val="QuoteChar"/>
    <w:uiPriority w:val="29"/>
    <w:qFormat/>
    <w:rsid w:val="00A1638F"/>
    <w:pPr>
      <w:ind w:left="1134" w:right="1134"/>
    </w:pPr>
    <w:rPr>
      <w:i/>
      <w:iCs/>
    </w:rPr>
  </w:style>
  <w:style w:type="character" w:customStyle="1" w:styleId="QuoteChar">
    <w:name w:val="Quote Char"/>
    <w:basedOn w:val="DefaultParagraphFont"/>
    <w:link w:val="Quote"/>
    <w:uiPriority w:val="29"/>
    <w:rsid w:val="00A1638F"/>
    <w:rPr>
      <w:i/>
      <w:iCs/>
      <w:sz w:val="22"/>
      <w:szCs w:val="24"/>
      <w:lang w:val="en-US" w:eastAsia="en-US"/>
    </w:rPr>
  </w:style>
  <w:style w:type="paragraph" w:styleId="TOCHeading">
    <w:name w:val="TOC Heading"/>
    <w:basedOn w:val="Heading1"/>
    <w:next w:val="Normal"/>
    <w:uiPriority w:val="39"/>
    <w:semiHidden/>
    <w:unhideWhenUsed/>
    <w:qFormat/>
    <w:rsid w:val="00A1638F"/>
    <w:pPr>
      <w:pageBreakBefore w:val="0"/>
      <w:spacing w:after="240"/>
      <w:outlineLvl w:val="9"/>
    </w:pPr>
    <w:rPr>
      <w:rFonts w:cs="Times New Roman"/>
      <w:sz w:val="32"/>
    </w:rPr>
  </w:style>
  <w:style w:type="paragraph" w:customStyle="1" w:styleId="Spacer">
    <w:name w:val="Spacer"/>
    <w:basedOn w:val="Footer"/>
    <w:qFormat/>
    <w:rsid w:val="00A1638F"/>
    <w:pPr>
      <w:pBdr>
        <w:top w:val="none" w:sz="0" w:space="0" w:color="auto"/>
      </w:pBdr>
      <w:spacing w:before="120" w:after="120"/>
    </w:pPr>
    <w:rPr>
      <w:b w:val="0"/>
      <w:sz w:val="2"/>
    </w:rPr>
  </w:style>
  <w:style w:type="paragraph" w:customStyle="1" w:styleId="Unit">
    <w:name w:val="Unit"/>
    <w:next w:val="Normal"/>
    <w:link w:val="UnitChar"/>
    <w:qFormat/>
    <w:rsid w:val="00A1638F"/>
    <w:pPr>
      <w:pBdr>
        <w:bottom w:val="single" w:sz="4" w:space="1" w:color="auto"/>
      </w:pBdr>
      <w:jc w:val="right"/>
    </w:pPr>
    <w:rPr>
      <w:rFonts w:eastAsia="Batang" w:cs="Arial"/>
      <w:b/>
      <w:bCs/>
      <w:sz w:val="44"/>
      <w:szCs w:val="44"/>
      <w:lang w:val="en-US" w:eastAsia="en-US"/>
    </w:rPr>
  </w:style>
  <w:style w:type="character" w:customStyle="1" w:styleId="UnitChar">
    <w:name w:val="Unit Char"/>
    <w:basedOn w:val="DefaultParagraphFont"/>
    <w:link w:val="Unit"/>
    <w:rsid w:val="00A1638F"/>
    <w:rPr>
      <w:rFonts w:eastAsia="Batang" w:cs="Arial"/>
      <w:b/>
      <w:bCs/>
      <w:sz w:val="44"/>
      <w:szCs w:val="44"/>
      <w:lang w:val="en-US" w:eastAsia="en-US"/>
    </w:rPr>
  </w:style>
  <w:style w:type="paragraph" w:customStyle="1" w:styleId="Tick1">
    <w:name w:val="Tick1"/>
    <w:basedOn w:val="ListParagraph"/>
    <w:link w:val="Tick1Char"/>
    <w:qFormat/>
    <w:rsid w:val="00A1638F"/>
    <w:pPr>
      <w:numPr>
        <w:numId w:val="13"/>
      </w:numPr>
      <w:spacing w:before="240" w:after="240"/>
    </w:pPr>
  </w:style>
  <w:style w:type="character" w:customStyle="1" w:styleId="Tick1Char">
    <w:name w:val="Tick1 Char"/>
    <w:basedOn w:val="DefaultParagraphFont"/>
    <w:link w:val="Tick1"/>
    <w:rsid w:val="00A1638F"/>
    <w:rPr>
      <w:sz w:val="22"/>
      <w:szCs w:val="24"/>
      <w:lang w:val="en-US" w:eastAsia="en-US"/>
    </w:rPr>
  </w:style>
  <w:style w:type="paragraph" w:customStyle="1" w:styleId="Bullet10">
    <w:name w:val="Bullet1"/>
    <w:basedOn w:val="Normal"/>
    <w:link w:val="Bullet1Char"/>
    <w:qFormat/>
    <w:rsid w:val="00A1638F"/>
    <w:pPr>
      <w:numPr>
        <w:numId w:val="12"/>
      </w:numPr>
    </w:pPr>
    <w:rPr>
      <w:lang w:val="en-AU"/>
    </w:rPr>
  </w:style>
  <w:style w:type="character" w:customStyle="1" w:styleId="Bullet1Char">
    <w:name w:val="Bullet1 Char"/>
    <w:basedOn w:val="DefaultParagraphFont"/>
    <w:link w:val="Bullet10"/>
    <w:rsid w:val="00A1638F"/>
    <w:rPr>
      <w:sz w:val="22"/>
      <w:szCs w:val="24"/>
      <w:lang w:eastAsia="en-US"/>
    </w:rPr>
  </w:style>
  <w:style w:type="paragraph" w:customStyle="1" w:styleId="Bullet20">
    <w:name w:val="Bullet2"/>
    <w:basedOn w:val="Bullet10"/>
    <w:link w:val="Bullet2Char"/>
    <w:rsid w:val="00680C37"/>
    <w:pPr>
      <w:numPr>
        <w:ilvl w:val="1"/>
      </w:numPr>
    </w:pPr>
    <w:rPr>
      <w:lang w:val="en-US"/>
    </w:rPr>
  </w:style>
  <w:style w:type="character" w:customStyle="1" w:styleId="Bullet2Char">
    <w:name w:val="Bullet2 Char"/>
    <w:basedOn w:val="Bullet1Char"/>
    <w:link w:val="Bullet20"/>
    <w:rsid w:val="00680C37"/>
    <w:rPr>
      <w:sz w:val="22"/>
      <w:szCs w:val="24"/>
      <w:lang w:val="en-US" w:eastAsia="en-US"/>
    </w:rPr>
  </w:style>
  <w:style w:type="paragraph" w:styleId="ListBullet">
    <w:name w:val="List Bullet"/>
    <w:basedOn w:val="Normal"/>
    <w:unhideWhenUsed/>
    <w:rsid w:val="0050599F"/>
    <w:pPr>
      <w:numPr>
        <w:numId w:val="7"/>
      </w:numPr>
      <w:spacing w:before="0" w:after="200"/>
      <w:contextualSpacing/>
    </w:pPr>
    <w:rPr>
      <w:rFonts w:asciiTheme="minorHAnsi" w:eastAsiaTheme="minorHAnsi" w:hAnsiTheme="minorHAnsi" w:cstheme="minorBidi"/>
      <w:szCs w:val="22"/>
      <w:lang w:val="en-AU"/>
    </w:rPr>
  </w:style>
  <w:style w:type="paragraph" w:styleId="PlainText">
    <w:name w:val="Plain Text"/>
    <w:basedOn w:val="Normal"/>
    <w:link w:val="PlainTextChar"/>
    <w:rsid w:val="0050599F"/>
    <w:pPr>
      <w:spacing w:before="0" w:after="0" w:line="240" w:lineRule="auto"/>
    </w:pPr>
    <w:rPr>
      <w:rFonts w:ascii="Courier New" w:hAnsi="Courier New"/>
      <w:sz w:val="20"/>
      <w:szCs w:val="20"/>
      <w:lang w:val="en-AU"/>
    </w:rPr>
  </w:style>
  <w:style w:type="character" w:customStyle="1" w:styleId="PlainTextChar">
    <w:name w:val="Plain Text Char"/>
    <w:basedOn w:val="DefaultParagraphFont"/>
    <w:link w:val="PlainText"/>
    <w:rsid w:val="0050599F"/>
    <w:rPr>
      <w:rFonts w:ascii="Courier New" w:hAnsi="Courier New"/>
      <w:lang w:eastAsia="en-US"/>
    </w:rPr>
  </w:style>
  <w:style w:type="paragraph" w:styleId="FootnoteText">
    <w:name w:val="footnote text"/>
    <w:basedOn w:val="Normal"/>
    <w:link w:val="FootnoteTextChar"/>
    <w:rsid w:val="0050599F"/>
    <w:pPr>
      <w:spacing w:before="0" w:after="0" w:line="240" w:lineRule="auto"/>
    </w:pPr>
    <w:rPr>
      <w:sz w:val="20"/>
      <w:szCs w:val="20"/>
    </w:rPr>
  </w:style>
  <w:style w:type="character" w:customStyle="1" w:styleId="FootnoteTextChar">
    <w:name w:val="Footnote Text Char"/>
    <w:basedOn w:val="DefaultParagraphFont"/>
    <w:link w:val="FootnoteText"/>
    <w:rsid w:val="0050599F"/>
    <w:rPr>
      <w:lang w:val="en-US" w:eastAsia="en-US"/>
    </w:rPr>
  </w:style>
  <w:style w:type="character" w:styleId="FootnoteReference">
    <w:name w:val="footnote reference"/>
    <w:basedOn w:val="DefaultParagraphFont"/>
    <w:rsid w:val="0050599F"/>
    <w:rPr>
      <w:vertAlign w:val="superscript"/>
    </w:rPr>
  </w:style>
  <w:style w:type="character" w:styleId="FollowedHyperlink">
    <w:name w:val="FollowedHyperlink"/>
    <w:basedOn w:val="DefaultParagraphFont"/>
    <w:rsid w:val="0050599F"/>
    <w:rPr>
      <w:color w:val="auto"/>
      <w:u w:val="single"/>
    </w:rPr>
  </w:style>
  <w:style w:type="character" w:customStyle="1" w:styleId="BodyTextChar">
    <w:name w:val="Body Text Char"/>
    <w:basedOn w:val="DefaultParagraphFont"/>
    <w:link w:val="BodyText"/>
    <w:rsid w:val="0050599F"/>
    <w:rPr>
      <w:rFonts w:ascii="Arial" w:hAnsi="Arial"/>
      <w:sz w:val="22"/>
      <w:lang w:val="en-US" w:eastAsia="en-US"/>
    </w:rPr>
  </w:style>
  <w:style w:type="character" w:customStyle="1" w:styleId="HeaderChar">
    <w:name w:val="Header Char"/>
    <w:basedOn w:val="DefaultParagraphFont"/>
    <w:link w:val="Header"/>
    <w:locked/>
    <w:rsid w:val="00A1638F"/>
    <w:rPr>
      <w:b/>
      <w:sz w:val="22"/>
      <w:szCs w:val="24"/>
      <w:lang w:eastAsia="en-US"/>
    </w:rPr>
  </w:style>
  <w:style w:type="character" w:customStyle="1" w:styleId="FooterChar">
    <w:name w:val="Footer Char"/>
    <w:basedOn w:val="DefaultParagraphFont"/>
    <w:link w:val="Footer"/>
    <w:rsid w:val="00A1638F"/>
    <w:rPr>
      <w:rFonts w:cs="Arial"/>
      <w:b/>
      <w:sz w:val="18"/>
      <w:szCs w:val="24"/>
      <w:lang w:eastAsia="en-US"/>
    </w:rPr>
  </w:style>
  <w:style w:type="paragraph" w:styleId="Caption">
    <w:name w:val="caption"/>
    <w:basedOn w:val="Normal"/>
    <w:next w:val="Normal"/>
    <w:semiHidden/>
    <w:unhideWhenUsed/>
    <w:qFormat/>
    <w:locked/>
    <w:rsid w:val="00A1638F"/>
    <w:pPr>
      <w:spacing w:before="0" w:after="200" w:line="240" w:lineRule="auto"/>
    </w:pPr>
    <w:rPr>
      <w:b/>
      <w:bCs/>
      <w:color w:val="4F81BD" w:themeColor="accent1"/>
      <w:sz w:val="18"/>
      <w:szCs w:val="18"/>
    </w:rPr>
  </w:style>
  <w:style w:type="character" w:customStyle="1" w:styleId="TitleChar">
    <w:name w:val="Title Char"/>
    <w:basedOn w:val="DefaultParagraphFont"/>
    <w:link w:val="Title"/>
    <w:locked/>
    <w:rsid w:val="00A1638F"/>
    <w:rPr>
      <w:b/>
      <w:bCs/>
      <w:sz w:val="56"/>
      <w:szCs w:val="24"/>
      <w:lang w:eastAsia="en-US"/>
    </w:rPr>
  </w:style>
  <w:style w:type="paragraph" w:styleId="NoSpacing">
    <w:name w:val="No Spacing"/>
    <w:uiPriority w:val="1"/>
    <w:qFormat/>
    <w:rsid w:val="00A1638F"/>
    <w:pPr>
      <w:keepNext/>
    </w:pPr>
    <w:rPr>
      <w:rFonts w:eastAsiaTheme="minorHAnsi" w:cstheme="minorBidi"/>
      <w:sz w:val="22"/>
      <w:szCs w:val="24"/>
      <w:lang w:eastAsia="en-US"/>
    </w:rPr>
  </w:style>
  <w:style w:type="paragraph" w:customStyle="1" w:styleId="FGSessionsubheading">
    <w:name w:val="FG Session subheading"/>
    <w:basedOn w:val="Heading4"/>
    <w:qFormat/>
    <w:rsid w:val="00A1638F"/>
    <w:pPr>
      <w:pBdr>
        <w:bottom w:val="single" w:sz="6" w:space="1" w:color="auto"/>
      </w:pBdr>
    </w:pPr>
    <w:rPr>
      <w:szCs w:val="24"/>
    </w:rPr>
  </w:style>
  <w:style w:type="paragraph" w:customStyle="1" w:styleId="Check1">
    <w:name w:val="Check1"/>
    <w:basedOn w:val="Tick1"/>
    <w:qFormat/>
    <w:rsid w:val="00A1638F"/>
    <w:pPr>
      <w:numPr>
        <w:numId w:val="14"/>
      </w:numPr>
    </w:pPr>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jects\IBSA%20BSB07\Templates\Cassie%20Dickman\Template%20-%20ASSESSMENT%20TASK%20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D45A8-BCB2-47D7-9474-8EE7A2C12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ASSESSMENT TASK 01.dot</Template>
  <TotalTime>120</TotalTime>
  <Pages>5</Pages>
  <Words>995</Words>
  <Characters>5855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Assessment Materials (BSBCOM603C)</vt:lpstr>
    </vt:vector>
  </TitlesOfParts>
  <Company>Skillup</Company>
  <LinksUpToDate>false</LinksUpToDate>
  <CharactersWithSpaces>6837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Materials (BSBCOM603C)</dc:title>
  <dc:creator>IBSA</dc:creator>
  <cp:lastModifiedBy>Anil k. Don</cp:lastModifiedBy>
  <cp:revision>139</cp:revision>
  <cp:lastPrinted>2017-08-29T01:29:00Z</cp:lastPrinted>
  <dcterms:created xsi:type="dcterms:W3CDTF">2014-09-24T05:46:00Z</dcterms:created>
  <dcterms:modified xsi:type="dcterms:W3CDTF">2017-08-29T01:31:00Z</dcterms:modified>
</cp:coreProperties>
</file>